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542" w:rsidRDefault="00507542" w:rsidP="00EB69EF">
      <w:pPr>
        <w:jc w:val="center"/>
      </w:pPr>
    </w:p>
    <w:p w:rsidR="00EB69EF" w:rsidRDefault="00EB69EF" w:rsidP="00EB69EF">
      <w:pPr>
        <w:spacing w:line="240" w:lineRule="auto"/>
        <w:jc w:val="center"/>
        <w:rPr>
          <w:b/>
          <w:color w:val="0070C0"/>
          <w:sz w:val="28"/>
          <w:szCs w:val="28"/>
          <w:u w:val="single"/>
        </w:rPr>
      </w:pPr>
    </w:p>
    <w:p w:rsidR="00EB69EF" w:rsidRDefault="00B46C52" w:rsidP="00EB69EF">
      <w:pPr>
        <w:spacing w:line="240" w:lineRule="auto"/>
        <w:jc w:val="center"/>
        <w:rPr>
          <w:b/>
          <w:color w:val="0070C0"/>
          <w:sz w:val="28"/>
          <w:szCs w:val="28"/>
          <w:u w:val="single"/>
        </w:rPr>
      </w:pPr>
      <w:r>
        <w:rPr>
          <w:b/>
          <w:noProof/>
          <w:color w:val="0070C0"/>
          <w:sz w:val="28"/>
          <w:szCs w:val="28"/>
          <w:u w:val="single"/>
        </w:rPr>
        <w:drawing>
          <wp:inline distT="0" distB="0" distL="0" distR="0">
            <wp:extent cx="5080000" cy="581647"/>
            <wp:effectExtent l="0" t="0" r="0" b="0"/>
            <wp:docPr id="4" name="Εικόνα 4" descr="C:\Users\maraki\Desktop\logos\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ki\Desktop\logos\LOGO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7196" cy="581326"/>
                    </a:xfrm>
                    <a:prstGeom prst="rect">
                      <a:avLst/>
                    </a:prstGeom>
                    <a:noFill/>
                    <a:ln>
                      <a:noFill/>
                    </a:ln>
                  </pic:spPr>
                </pic:pic>
              </a:graphicData>
            </a:graphic>
          </wp:inline>
        </w:drawing>
      </w:r>
    </w:p>
    <w:p w:rsidR="00B46C52" w:rsidRDefault="006F32E4" w:rsidP="006F32E4">
      <w:pPr>
        <w:spacing w:line="240" w:lineRule="auto"/>
        <w:jc w:val="center"/>
        <w:rPr>
          <w:b/>
          <w:color w:val="0070C0"/>
          <w:sz w:val="28"/>
          <w:szCs w:val="28"/>
          <w:u w:val="single"/>
        </w:rPr>
      </w:pPr>
      <w:r>
        <w:rPr>
          <w:b/>
          <w:noProof/>
          <w:color w:val="0070C0"/>
          <w:sz w:val="28"/>
          <w:szCs w:val="28"/>
          <w:u w:val="single"/>
        </w:rPr>
        <w:drawing>
          <wp:inline distT="0" distB="0" distL="0" distR="0" wp14:anchorId="140DA3EB" wp14:editId="6A5633C1">
            <wp:extent cx="1219200" cy="914739"/>
            <wp:effectExtent l="0" t="0" r="0" b="0"/>
            <wp:docPr id="10" name="Εικόνα 10" descr="C:\Users\maraki\Desktop\logos\i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ki\Desktop\logos\i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914739"/>
                    </a:xfrm>
                    <a:prstGeom prst="rect">
                      <a:avLst/>
                    </a:prstGeom>
                    <a:noFill/>
                    <a:ln>
                      <a:noFill/>
                    </a:ln>
                  </pic:spPr>
                </pic:pic>
              </a:graphicData>
            </a:graphic>
          </wp:inline>
        </w:drawing>
      </w:r>
    </w:p>
    <w:p w:rsidR="00EB69EF" w:rsidRPr="00987B4F" w:rsidRDefault="00EB69EF" w:rsidP="00EB69EF">
      <w:pPr>
        <w:spacing w:line="240" w:lineRule="auto"/>
        <w:jc w:val="center"/>
        <w:rPr>
          <w:b/>
          <w:color w:val="0070C0"/>
          <w:sz w:val="28"/>
          <w:szCs w:val="28"/>
          <w:u w:val="single"/>
          <w:lang w:val="en-US"/>
        </w:rPr>
      </w:pPr>
      <w:r w:rsidRPr="00EB69EF">
        <w:rPr>
          <w:b/>
          <w:color w:val="0070C0"/>
          <w:sz w:val="28"/>
          <w:szCs w:val="28"/>
          <w:u w:val="single"/>
          <w:lang w:val="en-US"/>
        </w:rPr>
        <w:t>ERASMUS</w:t>
      </w:r>
      <w:r w:rsidRPr="00987B4F">
        <w:rPr>
          <w:b/>
          <w:color w:val="0070C0"/>
          <w:sz w:val="28"/>
          <w:szCs w:val="28"/>
          <w:u w:val="single"/>
          <w:lang w:val="en-US"/>
        </w:rPr>
        <w:t xml:space="preserve">+ </w:t>
      </w:r>
      <w:r w:rsidRPr="00EB69EF">
        <w:rPr>
          <w:b/>
          <w:color w:val="0070C0"/>
          <w:sz w:val="28"/>
          <w:szCs w:val="28"/>
          <w:u w:val="single"/>
          <w:lang w:val="en-US"/>
        </w:rPr>
        <w:t>PROJECT</w:t>
      </w:r>
    </w:p>
    <w:p w:rsidR="00EB69EF" w:rsidRPr="00111095" w:rsidRDefault="00EB69EF" w:rsidP="00EB69EF">
      <w:pPr>
        <w:spacing w:line="240" w:lineRule="auto"/>
        <w:jc w:val="center"/>
        <w:rPr>
          <w:b/>
          <w:color w:val="0070C0"/>
          <w:sz w:val="28"/>
          <w:szCs w:val="28"/>
          <w:lang w:val="en-US"/>
        </w:rPr>
      </w:pPr>
      <w:r w:rsidRPr="00EB69EF">
        <w:rPr>
          <w:b/>
          <w:color w:val="0070C0"/>
          <w:sz w:val="28"/>
          <w:szCs w:val="28"/>
          <w:lang w:val="en-US"/>
        </w:rPr>
        <w:t>TRANSNATIONAL</w:t>
      </w:r>
      <w:r w:rsidRPr="00111095">
        <w:rPr>
          <w:b/>
          <w:color w:val="0070C0"/>
          <w:sz w:val="28"/>
          <w:szCs w:val="28"/>
          <w:lang w:val="en-US"/>
        </w:rPr>
        <w:t xml:space="preserve"> </w:t>
      </w:r>
      <w:r w:rsidRPr="00EB69EF">
        <w:rPr>
          <w:b/>
          <w:color w:val="0070C0"/>
          <w:sz w:val="28"/>
          <w:szCs w:val="28"/>
          <w:lang w:val="en-US"/>
        </w:rPr>
        <w:t>LEARNING</w:t>
      </w:r>
      <w:r w:rsidRPr="00111095">
        <w:rPr>
          <w:b/>
          <w:color w:val="0070C0"/>
          <w:sz w:val="28"/>
          <w:szCs w:val="28"/>
          <w:lang w:val="en-US"/>
        </w:rPr>
        <w:t xml:space="preserve"> </w:t>
      </w:r>
      <w:r w:rsidRPr="00EB69EF">
        <w:rPr>
          <w:b/>
          <w:color w:val="0070C0"/>
          <w:sz w:val="28"/>
          <w:szCs w:val="28"/>
          <w:lang w:val="en-US"/>
        </w:rPr>
        <w:t>MEETING</w:t>
      </w:r>
    </w:p>
    <w:p w:rsidR="00EB69EF" w:rsidRPr="00111095" w:rsidRDefault="00EB69EF" w:rsidP="00EB69EF">
      <w:pPr>
        <w:spacing w:line="240" w:lineRule="auto"/>
        <w:jc w:val="center"/>
        <w:rPr>
          <w:b/>
          <w:color w:val="0070C0"/>
          <w:sz w:val="28"/>
          <w:szCs w:val="28"/>
          <w:lang w:val="en-US"/>
        </w:rPr>
      </w:pPr>
      <w:r w:rsidRPr="00EB69EF">
        <w:rPr>
          <w:b/>
          <w:color w:val="0070C0"/>
          <w:sz w:val="28"/>
          <w:szCs w:val="28"/>
        </w:rPr>
        <w:t>Διακρατική</w:t>
      </w:r>
      <w:r w:rsidRPr="00111095">
        <w:rPr>
          <w:b/>
          <w:color w:val="0070C0"/>
          <w:sz w:val="28"/>
          <w:szCs w:val="28"/>
          <w:lang w:val="en-US"/>
        </w:rPr>
        <w:t xml:space="preserve"> </w:t>
      </w:r>
      <w:r w:rsidRPr="00EB69EF">
        <w:rPr>
          <w:b/>
          <w:color w:val="0070C0"/>
          <w:sz w:val="28"/>
          <w:szCs w:val="28"/>
        </w:rPr>
        <w:t>εκπαιδευτική</w:t>
      </w:r>
      <w:r w:rsidRPr="00111095">
        <w:rPr>
          <w:b/>
          <w:color w:val="0070C0"/>
          <w:sz w:val="28"/>
          <w:szCs w:val="28"/>
          <w:lang w:val="en-US"/>
        </w:rPr>
        <w:t xml:space="preserve"> </w:t>
      </w:r>
      <w:r w:rsidRPr="00EB69EF">
        <w:rPr>
          <w:b/>
          <w:color w:val="0070C0"/>
          <w:sz w:val="28"/>
          <w:szCs w:val="28"/>
        </w:rPr>
        <w:t>συνάντηση</w:t>
      </w:r>
      <w:r w:rsidRPr="00111095">
        <w:rPr>
          <w:b/>
          <w:color w:val="0070C0"/>
          <w:sz w:val="28"/>
          <w:szCs w:val="28"/>
          <w:lang w:val="en-US"/>
        </w:rPr>
        <w:t xml:space="preserve"> </w:t>
      </w:r>
      <w:r w:rsidRPr="00EB69EF">
        <w:rPr>
          <w:b/>
          <w:color w:val="0070C0"/>
          <w:sz w:val="28"/>
          <w:szCs w:val="28"/>
        </w:rPr>
        <w:t>στη</w:t>
      </w:r>
      <w:r w:rsidR="00B46C52">
        <w:rPr>
          <w:b/>
          <w:color w:val="0070C0"/>
          <w:sz w:val="28"/>
          <w:szCs w:val="28"/>
        </w:rPr>
        <w:t>ν</w:t>
      </w:r>
      <w:r w:rsidR="00B46C52" w:rsidRPr="00111095">
        <w:rPr>
          <w:b/>
          <w:color w:val="0070C0"/>
          <w:sz w:val="28"/>
          <w:szCs w:val="28"/>
          <w:lang w:val="en-US"/>
        </w:rPr>
        <w:t xml:space="preserve"> </w:t>
      </w:r>
      <w:r w:rsidR="00B46C52">
        <w:rPr>
          <w:b/>
          <w:color w:val="0070C0"/>
          <w:sz w:val="28"/>
          <w:szCs w:val="28"/>
        </w:rPr>
        <w:t>Ιταλία</w:t>
      </w:r>
    </w:p>
    <w:p w:rsidR="00EB69EF" w:rsidRPr="00B46C52" w:rsidRDefault="00B46C52" w:rsidP="00EB69EF">
      <w:pPr>
        <w:spacing w:line="240" w:lineRule="auto"/>
        <w:jc w:val="center"/>
        <w:rPr>
          <w:b/>
          <w:color w:val="0070C0"/>
          <w:sz w:val="28"/>
          <w:szCs w:val="28"/>
          <w:lang w:val="en-US"/>
        </w:rPr>
      </w:pPr>
      <w:r>
        <w:rPr>
          <w:b/>
          <w:color w:val="0070C0"/>
          <w:sz w:val="28"/>
          <w:szCs w:val="28"/>
          <w:lang w:val="en-US"/>
        </w:rPr>
        <w:t>Sassari</w:t>
      </w:r>
      <w:r w:rsidRPr="003D0860">
        <w:rPr>
          <w:b/>
          <w:color w:val="0070C0"/>
          <w:sz w:val="28"/>
          <w:szCs w:val="28"/>
          <w:lang w:val="en-US"/>
        </w:rPr>
        <w:t xml:space="preserve">, </w:t>
      </w:r>
      <w:r>
        <w:rPr>
          <w:b/>
          <w:color w:val="0070C0"/>
          <w:sz w:val="28"/>
          <w:szCs w:val="28"/>
          <w:lang w:val="en-US"/>
        </w:rPr>
        <w:t xml:space="preserve">Sardinia </w:t>
      </w:r>
      <w:r w:rsidR="00094B60" w:rsidRPr="003D0860">
        <w:rPr>
          <w:b/>
          <w:color w:val="0070C0"/>
          <w:sz w:val="28"/>
          <w:szCs w:val="28"/>
          <w:lang w:val="en-US"/>
        </w:rPr>
        <w:t xml:space="preserve">15-21 </w:t>
      </w:r>
      <w:r w:rsidR="00064AA3">
        <w:rPr>
          <w:b/>
          <w:color w:val="0070C0"/>
          <w:sz w:val="28"/>
          <w:szCs w:val="28"/>
          <w:lang w:val="en-US"/>
        </w:rPr>
        <w:t>March 2016</w:t>
      </w:r>
    </w:p>
    <w:p w:rsidR="00EB69EF" w:rsidRPr="00987B4F" w:rsidRDefault="00EB69EF" w:rsidP="001570B5">
      <w:pPr>
        <w:spacing w:line="240" w:lineRule="auto"/>
        <w:jc w:val="center"/>
        <w:rPr>
          <w:b/>
          <w:color w:val="0070C0"/>
          <w:sz w:val="28"/>
          <w:szCs w:val="28"/>
          <w:u w:val="single"/>
        </w:rPr>
      </w:pPr>
      <w:r w:rsidRPr="00EB69EF">
        <w:rPr>
          <w:b/>
          <w:color w:val="0070C0"/>
          <w:sz w:val="28"/>
          <w:szCs w:val="28"/>
          <w:u w:val="single"/>
        </w:rPr>
        <w:t>ΕΚΘΕΣΗ</w:t>
      </w:r>
      <w:r w:rsidRPr="00987B4F">
        <w:rPr>
          <w:b/>
          <w:color w:val="0070C0"/>
          <w:sz w:val="28"/>
          <w:szCs w:val="28"/>
          <w:u w:val="single"/>
        </w:rPr>
        <w:t xml:space="preserve"> </w:t>
      </w:r>
      <w:r w:rsidRPr="00EB69EF">
        <w:rPr>
          <w:b/>
          <w:color w:val="0070C0"/>
          <w:sz w:val="28"/>
          <w:szCs w:val="28"/>
          <w:u w:val="single"/>
        </w:rPr>
        <w:t>ΕΠΙΣΚΕΨΗΣ</w:t>
      </w:r>
    </w:p>
    <w:p w:rsidR="00EB69EF" w:rsidRPr="0050244F" w:rsidRDefault="00EB69EF" w:rsidP="00EB69EF">
      <w:pPr>
        <w:spacing w:after="0"/>
        <w:jc w:val="center"/>
        <w:rPr>
          <w:sz w:val="24"/>
          <w:szCs w:val="24"/>
        </w:rPr>
      </w:pPr>
      <w:r w:rsidRPr="0050244F">
        <w:rPr>
          <w:b/>
          <w:i/>
          <w:sz w:val="24"/>
          <w:szCs w:val="24"/>
        </w:rPr>
        <w:t>8/ΘΕΣΙΟ ΠΕΙΡΑΜΑΤΙΚΟ</w:t>
      </w:r>
      <w:r w:rsidRPr="0050244F">
        <w:rPr>
          <w:sz w:val="24"/>
          <w:szCs w:val="24"/>
        </w:rPr>
        <w:t xml:space="preserve"> </w:t>
      </w:r>
      <w:r w:rsidRPr="0050244F">
        <w:rPr>
          <w:b/>
          <w:i/>
          <w:sz w:val="24"/>
          <w:szCs w:val="24"/>
        </w:rPr>
        <w:t>ΔΗΜΟΤΙΚΟ ΣΧΟΛΕΙΟ  ΠΑΝΕΠΙΣΤΗΜΙΟΥ ΠΑΤΡΩΝ</w:t>
      </w:r>
    </w:p>
    <w:p w:rsidR="00EB69EF" w:rsidRPr="0050244F" w:rsidRDefault="00210214" w:rsidP="00EB69EF">
      <w:pPr>
        <w:jc w:val="center"/>
        <w:rPr>
          <w:i/>
        </w:rPr>
      </w:pPr>
      <w:hyperlink r:id="rId9" w:history="1">
        <w:r w:rsidR="00EB69EF" w:rsidRPr="0050244F">
          <w:rPr>
            <w:rStyle w:val="-"/>
            <w:i/>
          </w:rPr>
          <w:t>http://dim-aei-patras.ach.sch.gr</w:t>
        </w:r>
      </w:hyperlink>
    </w:p>
    <w:p w:rsidR="00EB69EF" w:rsidRPr="00B46C52" w:rsidRDefault="00EB69EF" w:rsidP="001570B5">
      <w:pPr>
        <w:rPr>
          <w:i/>
          <w:sz w:val="28"/>
          <w:szCs w:val="28"/>
        </w:rPr>
      </w:pPr>
    </w:p>
    <w:p w:rsidR="00EB69EF" w:rsidRPr="00EB69EF" w:rsidRDefault="00EB69EF" w:rsidP="00EB69EF">
      <w:pPr>
        <w:rPr>
          <w:b/>
          <w:sz w:val="24"/>
          <w:szCs w:val="24"/>
        </w:rPr>
      </w:pPr>
      <w:r w:rsidRPr="00EB69EF">
        <w:rPr>
          <w:b/>
          <w:sz w:val="24"/>
          <w:szCs w:val="24"/>
          <w:u w:val="single"/>
        </w:rPr>
        <w:t>Τίτλος έργου:</w:t>
      </w:r>
      <w:r w:rsidRPr="00EB69EF">
        <w:rPr>
          <w:b/>
          <w:sz w:val="24"/>
          <w:szCs w:val="24"/>
        </w:rPr>
        <w:t xml:space="preserve"> "DISCOVERING EUROPE"                   </w:t>
      </w:r>
    </w:p>
    <w:p w:rsidR="00EB69EF" w:rsidRPr="00EB69EF" w:rsidRDefault="00EB69EF" w:rsidP="00EB69EF">
      <w:pPr>
        <w:rPr>
          <w:b/>
          <w:sz w:val="24"/>
          <w:szCs w:val="24"/>
        </w:rPr>
      </w:pPr>
      <w:r w:rsidRPr="00EB69EF">
        <w:rPr>
          <w:b/>
          <w:sz w:val="24"/>
          <w:szCs w:val="24"/>
          <w:u w:val="single"/>
        </w:rPr>
        <w:t>Συντονίστρια χώρα</w:t>
      </w:r>
      <w:r w:rsidRPr="00EB69EF">
        <w:rPr>
          <w:sz w:val="24"/>
          <w:szCs w:val="24"/>
        </w:rPr>
        <w:t>: Πολωνία</w:t>
      </w:r>
    </w:p>
    <w:p w:rsidR="00EB69EF" w:rsidRPr="00EB69EF" w:rsidRDefault="00EB69EF" w:rsidP="00EB69EF">
      <w:pPr>
        <w:rPr>
          <w:sz w:val="24"/>
          <w:szCs w:val="24"/>
        </w:rPr>
      </w:pPr>
      <w:r w:rsidRPr="00EB69EF">
        <w:rPr>
          <w:b/>
          <w:sz w:val="24"/>
          <w:szCs w:val="24"/>
          <w:u w:val="single"/>
        </w:rPr>
        <w:t>Εταίροι</w:t>
      </w:r>
      <w:r w:rsidRPr="00EB69EF">
        <w:rPr>
          <w:b/>
          <w:sz w:val="24"/>
          <w:szCs w:val="24"/>
        </w:rPr>
        <w:t>:</w:t>
      </w:r>
      <w:r w:rsidRPr="00EB69EF">
        <w:rPr>
          <w:sz w:val="24"/>
          <w:szCs w:val="24"/>
        </w:rPr>
        <w:t xml:space="preserve"> Ελλάδα, Καταλονία, Ιταλία, Αγγλία, Ρουμανία, Σλοβενία, Ολλανδία, Φινλανδία, Γερμανία                                                     </w:t>
      </w:r>
    </w:p>
    <w:p w:rsidR="00EB69EF" w:rsidRDefault="00EB69EF" w:rsidP="00EB69EF">
      <w:pPr>
        <w:spacing w:line="240" w:lineRule="auto"/>
        <w:rPr>
          <w:b/>
          <w:sz w:val="24"/>
          <w:szCs w:val="24"/>
        </w:rPr>
      </w:pPr>
      <w:r w:rsidRPr="00EB69EF">
        <w:rPr>
          <w:b/>
          <w:sz w:val="24"/>
          <w:szCs w:val="24"/>
          <w:u w:val="single"/>
        </w:rPr>
        <w:t>Διάρκεια έργου:</w:t>
      </w:r>
      <w:r w:rsidRPr="00E739E3">
        <w:rPr>
          <w:b/>
          <w:sz w:val="24"/>
          <w:szCs w:val="24"/>
        </w:rPr>
        <w:t xml:space="preserve">  </w:t>
      </w:r>
      <w:r w:rsidRPr="00EB69EF">
        <w:rPr>
          <w:sz w:val="24"/>
          <w:szCs w:val="24"/>
        </w:rPr>
        <w:t>3 χρόνια</w:t>
      </w:r>
      <w:r w:rsidRPr="00EB69EF">
        <w:rPr>
          <w:b/>
          <w:sz w:val="24"/>
          <w:szCs w:val="24"/>
        </w:rPr>
        <w:t xml:space="preserve"> </w:t>
      </w:r>
    </w:p>
    <w:p w:rsidR="00EB69EF" w:rsidRDefault="00EB69EF" w:rsidP="00EB69EF">
      <w:pPr>
        <w:spacing w:line="240" w:lineRule="auto"/>
        <w:rPr>
          <w:b/>
          <w:sz w:val="24"/>
          <w:szCs w:val="24"/>
        </w:rPr>
      </w:pPr>
    </w:p>
    <w:p w:rsidR="006F32E4" w:rsidRDefault="006F32E4" w:rsidP="00EB69EF">
      <w:pPr>
        <w:spacing w:line="240" w:lineRule="auto"/>
        <w:rPr>
          <w:b/>
          <w:sz w:val="24"/>
          <w:szCs w:val="24"/>
        </w:rPr>
      </w:pPr>
    </w:p>
    <w:p w:rsidR="00EB69EF" w:rsidRPr="00EB69EF" w:rsidRDefault="00EB69EF" w:rsidP="00EB69EF">
      <w:pPr>
        <w:spacing w:line="240" w:lineRule="auto"/>
        <w:rPr>
          <w:b/>
          <w:sz w:val="24"/>
          <w:szCs w:val="24"/>
        </w:rPr>
      </w:pPr>
      <w:r w:rsidRPr="00EB69EF">
        <w:rPr>
          <w:b/>
          <w:sz w:val="24"/>
          <w:szCs w:val="24"/>
        </w:rPr>
        <w:t>ΠΕΡΙΕΧΟΜΕΝΑ</w:t>
      </w:r>
    </w:p>
    <w:p w:rsidR="00EB69EF" w:rsidRPr="00EB69EF" w:rsidRDefault="00EB69EF" w:rsidP="00EB69EF">
      <w:pPr>
        <w:spacing w:line="240" w:lineRule="auto"/>
        <w:rPr>
          <w:sz w:val="24"/>
          <w:szCs w:val="24"/>
        </w:rPr>
      </w:pPr>
      <w:r w:rsidRPr="00EB69EF">
        <w:rPr>
          <w:sz w:val="24"/>
          <w:szCs w:val="24"/>
        </w:rPr>
        <w:t xml:space="preserve">1. Γενικές πληροφορίες </w:t>
      </w:r>
      <w:r w:rsidR="006F32E4">
        <w:rPr>
          <w:sz w:val="24"/>
          <w:szCs w:val="24"/>
        </w:rPr>
        <w:t>(σελ. 2)</w:t>
      </w:r>
    </w:p>
    <w:p w:rsidR="00EB69EF" w:rsidRPr="00EB69EF" w:rsidRDefault="00EB69EF" w:rsidP="00EB69EF">
      <w:pPr>
        <w:spacing w:line="240" w:lineRule="auto"/>
        <w:rPr>
          <w:sz w:val="24"/>
          <w:szCs w:val="24"/>
        </w:rPr>
      </w:pPr>
      <w:r w:rsidRPr="00EB69EF">
        <w:rPr>
          <w:sz w:val="24"/>
          <w:szCs w:val="24"/>
        </w:rPr>
        <w:t>2.</w:t>
      </w:r>
      <w:r w:rsidR="00E739E3">
        <w:rPr>
          <w:sz w:val="24"/>
          <w:szCs w:val="24"/>
        </w:rPr>
        <w:t xml:space="preserve"> </w:t>
      </w:r>
      <w:r w:rsidR="00E61A55">
        <w:rPr>
          <w:sz w:val="24"/>
          <w:szCs w:val="24"/>
        </w:rPr>
        <w:t xml:space="preserve">Πρόγραμμα </w:t>
      </w:r>
      <w:r w:rsidR="006F32E4">
        <w:rPr>
          <w:sz w:val="24"/>
          <w:szCs w:val="24"/>
        </w:rPr>
        <w:t>(σελ. 3-10)</w:t>
      </w:r>
    </w:p>
    <w:p w:rsidR="006F32E4" w:rsidRPr="006F32E4" w:rsidRDefault="00EB69EF" w:rsidP="006F32E4">
      <w:pPr>
        <w:spacing w:line="240" w:lineRule="auto"/>
        <w:rPr>
          <w:sz w:val="24"/>
          <w:szCs w:val="24"/>
        </w:rPr>
      </w:pPr>
      <w:r w:rsidRPr="00EB69EF">
        <w:rPr>
          <w:sz w:val="24"/>
          <w:szCs w:val="24"/>
        </w:rPr>
        <w:t xml:space="preserve">3. Σύντομος σχολιασμός </w:t>
      </w:r>
      <w:r w:rsidR="00E61A55">
        <w:rPr>
          <w:sz w:val="24"/>
          <w:szCs w:val="24"/>
        </w:rPr>
        <w:t xml:space="preserve">των αποτελεσμάτων αξιολόγησης </w:t>
      </w:r>
      <w:r w:rsidR="006F32E4">
        <w:rPr>
          <w:sz w:val="24"/>
          <w:szCs w:val="24"/>
        </w:rPr>
        <w:t>(σελ. 1</w:t>
      </w:r>
      <w:r w:rsidR="00836FDD" w:rsidRPr="00111095">
        <w:rPr>
          <w:sz w:val="24"/>
          <w:szCs w:val="24"/>
        </w:rPr>
        <w:t>1</w:t>
      </w:r>
      <w:r w:rsidR="006F32E4">
        <w:rPr>
          <w:sz w:val="24"/>
          <w:szCs w:val="24"/>
        </w:rPr>
        <w:t>)</w:t>
      </w:r>
    </w:p>
    <w:p w:rsidR="006C5266" w:rsidRPr="00111095" w:rsidRDefault="006C5266" w:rsidP="00DB2E5D">
      <w:pPr>
        <w:jc w:val="center"/>
        <w:rPr>
          <w:b/>
          <w:sz w:val="24"/>
          <w:szCs w:val="24"/>
          <w:u w:val="single"/>
        </w:rPr>
      </w:pPr>
    </w:p>
    <w:p w:rsidR="00EB69EF" w:rsidRPr="00203322" w:rsidRDefault="00EB69EF" w:rsidP="00DB2E5D">
      <w:pPr>
        <w:jc w:val="center"/>
        <w:rPr>
          <w:b/>
          <w:sz w:val="24"/>
          <w:szCs w:val="24"/>
          <w:u w:val="single"/>
        </w:rPr>
      </w:pPr>
      <w:r w:rsidRPr="00D604E7">
        <w:rPr>
          <w:b/>
          <w:sz w:val="24"/>
          <w:szCs w:val="24"/>
          <w:u w:val="single"/>
        </w:rPr>
        <w:lastRenderedPageBreak/>
        <w:t>ΓΕΝΙΚΕΣ ΠΛΗΡΟΦΟΡΙΕΣ</w:t>
      </w:r>
    </w:p>
    <w:p w:rsidR="008A62F0" w:rsidRPr="00203322" w:rsidRDefault="008A62F0" w:rsidP="00DB2E5D">
      <w:pPr>
        <w:jc w:val="center"/>
        <w:rPr>
          <w:b/>
          <w:sz w:val="24"/>
          <w:szCs w:val="24"/>
          <w:u w:val="single"/>
        </w:rPr>
      </w:pPr>
    </w:p>
    <w:p w:rsidR="008A62F0" w:rsidRPr="00203322" w:rsidRDefault="00B13210" w:rsidP="00B13210">
      <w:pPr>
        <w:rPr>
          <w:noProof/>
          <w:sz w:val="24"/>
          <w:szCs w:val="24"/>
        </w:rPr>
      </w:pPr>
      <w:r w:rsidRPr="00B13210">
        <w:rPr>
          <w:noProof/>
          <w:sz w:val="24"/>
          <w:szCs w:val="24"/>
        </w:rPr>
        <w:drawing>
          <wp:inline distT="0" distB="0" distL="0" distR="0" wp14:anchorId="768D564D" wp14:editId="2734B4B2">
            <wp:extent cx="2127623" cy="1196788"/>
            <wp:effectExtent l="0" t="0" r="0" b="0"/>
            <wp:docPr id="1" name="Εικόνα 1" descr="C:\Users\maraki\Desktop\SARDINIA-PICS\SCHOOL+GREECE\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ki\Desktop\SARDINIA-PICS\SCHOOL+GREECE\DSC_02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6449" cy="1196127"/>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14:anchorId="2C04D9B8" wp14:editId="51214581">
            <wp:extent cx="2211294" cy="1243853"/>
            <wp:effectExtent l="0" t="0" r="0" b="0"/>
            <wp:docPr id="2" name="Εικόνα 2" descr="C:\Users\maraki\Desktop\SARDINIA-PICS\SCHOOL+GREECE\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ki\Desktop\SARDINIA-PICS\SCHOOL+GREECE\DSC_0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135" cy="1244889"/>
                    </a:xfrm>
                    <a:prstGeom prst="rect">
                      <a:avLst/>
                    </a:prstGeom>
                    <a:noFill/>
                    <a:ln>
                      <a:noFill/>
                    </a:ln>
                  </pic:spPr>
                </pic:pic>
              </a:graphicData>
            </a:graphic>
          </wp:inline>
        </w:drawing>
      </w:r>
    </w:p>
    <w:p w:rsidR="00B13210" w:rsidRPr="00203322" w:rsidRDefault="007E5F45" w:rsidP="007E5F45">
      <w:pPr>
        <w:rPr>
          <w:i/>
          <w:sz w:val="24"/>
          <w:szCs w:val="24"/>
        </w:rPr>
      </w:pPr>
      <w:r w:rsidRPr="007E5F45">
        <w:rPr>
          <w:i/>
          <w:lang w:val="en-US"/>
        </w:rPr>
        <w:t>Li</w:t>
      </w:r>
      <w:r w:rsidRPr="007E5F45">
        <w:rPr>
          <w:i/>
        </w:rPr>
        <w:t xml:space="preserve"> </w:t>
      </w:r>
      <w:r w:rsidRPr="007E5F45">
        <w:rPr>
          <w:i/>
          <w:lang w:val="en-US"/>
        </w:rPr>
        <w:t>Punti</w:t>
      </w:r>
      <w:r w:rsidRPr="007E5F45">
        <w:rPr>
          <w:i/>
        </w:rPr>
        <w:t xml:space="preserve"> </w:t>
      </w:r>
      <w:r w:rsidRPr="007E5F45">
        <w:rPr>
          <w:i/>
          <w:lang w:val="en-US"/>
        </w:rPr>
        <w:t>school</w:t>
      </w:r>
      <w:r w:rsidR="00B13210" w:rsidRPr="007E5F45">
        <w:rPr>
          <w:i/>
          <w:sz w:val="24"/>
          <w:szCs w:val="24"/>
        </w:rPr>
        <w:t xml:space="preserve">  </w:t>
      </w:r>
    </w:p>
    <w:p w:rsidR="008A62F0" w:rsidRPr="00203322" w:rsidRDefault="008A62F0" w:rsidP="007E5F45">
      <w:pPr>
        <w:rPr>
          <w:i/>
          <w:sz w:val="24"/>
          <w:szCs w:val="24"/>
        </w:rPr>
      </w:pPr>
    </w:p>
    <w:p w:rsidR="00EB69EF" w:rsidRDefault="00EB69EF" w:rsidP="00E3040B">
      <w:pPr>
        <w:ind w:firstLine="720"/>
        <w:jc w:val="both"/>
        <w:rPr>
          <w:sz w:val="24"/>
          <w:szCs w:val="24"/>
        </w:rPr>
      </w:pPr>
      <w:r w:rsidRPr="00CD4DAC">
        <w:rPr>
          <w:sz w:val="24"/>
          <w:szCs w:val="24"/>
        </w:rPr>
        <w:t>Οι μαθ</w:t>
      </w:r>
      <w:r w:rsidR="00333BE6">
        <w:rPr>
          <w:sz w:val="24"/>
          <w:szCs w:val="24"/>
        </w:rPr>
        <w:t>ητές</w:t>
      </w:r>
      <w:r w:rsidRPr="00CD4DAC">
        <w:rPr>
          <w:sz w:val="24"/>
          <w:szCs w:val="24"/>
        </w:rPr>
        <w:t xml:space="preserve"> της ΣΤ' τάξης το</w:t>
      </w:r>
      <w:r w:rsidR="00350DCD">
        <w:rPr>
          <w:sz w:val="24"/>
          <w:szCs w:val="24"/>
        </w:rPr>
        <w:t xml:space="preserve">υ </w:t>
      </w:r>
      <w:r w:rsidR="000C080D">
        <w:rPr>
          <w:sz w:val="24"/>
          <w:szCs w:val="24"/>
        </w:rPr>
        <w:t xml:space="preserve">8/θέσιου </w:t>
      </w:r>
      <w:r w:rsidR="00350DCD">
        <w:rPr>
          <w:sz w:val="24"/>
          <w:szCs w:val="24"/>
        </w:rPr>
        <w:t>Π</w:t>
      </w:r>
      <w:r w:rsidR="00DB2E5D">
        <w:rPr>
          <w:sz w:val="24"/>
          <w:szCs w:val="24"/>
        </w:rPr>
        <w:t xml:space="preserve">ΣΠΠ </w:t>
      </w:r>
      <w:r w:rsidR="00333BE6">
        <w:rPr>
          <w:sz w:val="24"/>
          <w:szCs w:val="24"/>
        </w:rPr>
        <w:t xml:space="preserve">Ζήκος Χαράλαμπος, Μαρούδας Βασίλης και Σκανδάμης Νικόλαος </w:t>
      </w:r>
      <w:r>
        <w:rPr>
          <w:sz w:val="24"/>
          <w:szCs w:val="24"/>
        </w:rPr>
        <w:t>συνοδευόμεν</w:t>
      </w:r>
      <w:r w:rsidR="00333BE6">
        <w:rPr>
          <w:sz w:val="24"/>
          <w:szCs w:val="24"/>
        </w:rPr>
        <w:t>οι</w:t>
      </w:r>
      <w:r w:rsidRPr="00CD4DAC">
        <w:rPr>
          <w:sz w:val="24"/>
          <w:szCs w:val="24"/>
        </w:rPr>
        <w:t xml:space="preserve"> από τις εκπαιδευτικούς Παρούση Μαρία ΠΕ06 και </w:t>
      </w:r>
      <w:r w:rsidR="00333BE6">
        <w:rPr>
          <w:sz w:val="24"/>
          <w:szCs w:val="24"/>
        </w:rPr>
        <w:t xml:space="preserve">Κριπαροπούλου Αντιγόνη </w:t>
      </w:r>
      <w:r w:rsidRPr="00CD4DAC">
        <w:rPr>
          <w:sz w:val="24"/>
          <w:szCs w:val="24"/>
        </w:rPr>
        <w:t>ΠΕ70, συμμετείχαν στη διακρατική εκπαιδευτική συν</w:t>
      </w:r>
      <w:r>
        <w:rPr>
          <w:sz w:val="24"/>
          <w:szCs w:val="24"/>
        </w:rPr>
        <w:t xml:space="preserve">άντηση που πραγματοποιήθηκε στο </w:t>
      </w:r>
      <w:r w:rsidR="00333BE6">
        <w:rPr>
          <w:sz w:val="24"/>
          <w:szCs w:val="24"/>
          <w:lang w:val="en-US"/>
        </w:rPr>
        <w:t>Sassari</w:t>
      </w:r>
      <w:r w:rsidR="00333BE6" w:rsidRPr="00333BE6">
        <w:rPr>
          <w:sz w:val="24"/>
          <w:szCs w:val="24"/>
        </w:rPr>
        <w:t xml:space="preserve"> (</w:t>
      </w:r>
      <w:r w:rsidR="00333BE6">
        <w:rPr>
          <w:sz w:val="24"/>
          <w:szCs w:val="24"/>
          <w:lang w:val="en-US"/>
        </w:rPr>
        <w:t>Sardinia</w:t>
      </w:r>
      <w:r w:rsidR="00333BE6" w:rsidRPr="00333BE6">
        <w:rPr>
          <w:sz w:val="24"/>
          <w:szCs w:val="24"/>
        </w:rPr>
        <w:t xml:space="preserve">) </w:t>
      </w:r>
      <w:r w:rsidR="00333BE6">
        <w:rPr>
          <w:sz w:val="24"/>
          <w:szCs w:val="24"/>
        </w:rPr>
        <w:t>στην Ιταλία</w:t>
      </w:r>
      <w:r>
        <w:rPr>
          <w:sz w:val="24"/>
          <w:szCs w:val="24"/>
        </w:rPr>
        <w:t xml:space="preserve">, </w:t>
      </w:r>
      <w:r w:rsidRPr="00CD4DAC">
        <w:rPr>
          <w:sz w:val="24"/>
          <w:szCs w:val="24"/>
        </w:rPr>
        <w:t xml:space="preserve"> από </w:t>
      </w:r>
      <w:r w:rsidR="00333BE6" w:rsidRPr="003D0860">
        <w:rPr>
          <w:sz w:val="24"/>
          <w:szCs w:val="24"/>
        </w:rPr>
        <w:t>τις</w:t>
      </w:r>
      <w:r w:rsidR="003D0860">
        <w:rPr>
          <w:sz w:val="24"/>
          <w:szCs w:val="24"/>
        </w:rPr>
        <w:t xml:space="preserve"> 13-19 Μαρτίου</w:t>
      </w:r>
      <w:r w:rsidRPr="003D0860">
        <w:rPr>
          <w:sz w:val="24"/>
          <w:szCs w:val="24"/>
        </w:rPr>
        <w:t>,</w:t>
      </w:r>
      <w:r w:rsidRPr="00CD4DAC">
        <w:rPr>
          <w:sz w:val="24"/>
          <w:szCs w:val="24"/>
        </w:rPr>
        <w:t xml:space="preserve"> στο πλαίσιο του προγράμματος </w:t>
      </w:r>
      <w:r w:rsidRPr="00CD4DAC">
        <w:rPr>
          <w:sz w:val="24"/>
          <w:szCs w:val="24"/>
          <w:lang w:val="en-US"/>
        </w:rPr>
        <w:t>Erasmus</w:t>
      </w:r>
      <w:r w:rsidRPr="00CD4DAC">
        <w:rPr>
          <w:sz w:val="24"/>
          <w:szCs w:val="24"/>
        </w:rPr>
        <w:t>+  που υλοποιεί το σχολείο μας.</w:t>
      </w:r>
      <w:r>
        <w:rPr>
          <w:sz w:val="24"/>
          <w:szCs w:val="24"/>
        </w:rPr>
        <w:t xml:space="preserve"> Πρόκειται για την </w:t>
      </w:r>
      <w:r w:rsidR="00333BE6">
        <w:rPr>
          <w:sz w:val="24"/>
          <w:szCs w:val="24"/>
        </w:rPr>
        <w:t>πέμπτη</w:t>
      </w:r>
      <w:r>
        <w:rPr>
          <w:sz w:val="24"/>
          <w:szCs w:val="24"/>
        </w:rPr>
        <w:t xml:space="preserve"> εκπαιδευτική συνάντηση με μαθητές</w:t>
      </w:r>
      <w:r w:rsidR="00333BE6">
        <w:rPr>
          <w:sz w:val="24"/>
          <w:szCs w:val="24"/>
        </w:rPr>
        <w:t xml:space="preserve"> (η τέταρτη έλαβε χώρα στην Πάτρα</w:t>
      </w:r>
      <w:r w:rsidR="000C080D">
        <w:rPr>
          <w:sz w:val="24"/>
          <w:szCs w:val="24"/>
        </w:rPr>
        <w:t>,</w:t>
      </w:r>
      <w:r w:rsidR="00333BE6">
        <w:rPr>
          <w:sz w:val="24"/>
          <w:szCs w:val="24"/>
        </w:rPr>
        <w:t xml:space="preserve"> στο σχολείο μας)</w:t>
      </w:r>
      <w:r>
        <w:rPr>
          <w:sz w:val="24"/>
          <w:szCs w:val="24"/>
        </w:rPr>
        <w:t>.</w:t>
      </w:r>
    </w:p>
    <w:p w:rsidR="00EB69EF" w:rsidRPr="00CD4DAC" w:rsidRDefault="00EB69EF" w:rsidP="00A832E2">
      <w:pPr>
        <w:jc w:val="both"/>
        <w:rPr>
          <w:sz w:val="24"/>
          <w:szCs w:val="24"/>
        </w:rPr>
      </w:pPr>
      <w:r w:rsidRPr="00CD4DAC">
        <w:rPr>
          <w:sz w:val="24"/>
          <w:szCs w:val="24"/>
        </w:rPr>
        <w:tab/>
      </w:r>
      <w:r w:rsidR="00A832E2">
        <w:rPr>
          <w:sz w:val="24"/>
          <w:szCs w:val="24"/>
        </w:rPr>
        <w:t>Την Κυριακή</w:t>
      </w:r>
      <w:r w:rsidR="003D0860">
        <w:rPr>
          <w:sz w:val="24"/>
          <w:szCs w:val="24"/>
        </w:rPr>
        <w:t xml:space="preserve"> 13/03</w:t>
      </w:r>
      <w:r w:rsidR="00A832E2">
        <w:rPr>
          <w:sz w:val="24"/>
          <w:szCs w:val="24"/>
        </w:rPr>
        <w:t>, φτάνοντας στον προορισμό μας,</w:t>
      </w:r>
      <w:r w:rsidRPr="00CD4DAC">
        <w:rPr>
          <w:sz w:val="24"/>
          <w:szCs w:val="24"/>
        </w:rPr>
        <w:t xml:space="preserve"> οι οικογένειες που ανέλαβαν τη φιλοξενία των παιδιών τα παρέλαβαν από το ξενοδοχείο. Είχε ήδη προηγηθεί η γνωριμία τους με τους γονείς των μαθητών μας μέσω  </w:t>
      </w:r>
      <w:r w:rsidRPr="00CD4DAC">
        <w:rPr>
          <w:sz w:val="24"/>
          <w:szCs w:val="24"/>
          <w:lang w:val="en-US"/>
        </w:rPr>
        <w:t>email</w:t>
      </w:r>
      <w:r w:rsidRPr="00CD4DAC">
        <w:rPr>
          <w:sz w:val="24"/>
          <w:szCs w:val="24"/>
        </w:rPr>
        <w:t xml:space="preserve"> &amp; </w:t>
      </w:r>
      <w:r w:rsidRPr="00CD4DAC">
        <w:rPr>
          <w:sz w:val="24"/>
          <w:szCs w:val="24"/>
          <w:lang w:val="en-US"/>
        </w:rPr>
        <w:t>skype</w:t>
      </w:r>
      <w:r w:rsidRPr="00CD4DAC">
        <w:rPr>
          <w:sz w:val="24"/>
          <w:szCs w:val="24"/>
        </w:rPr>
        <w:t xml:space="preserve">. Οι γονείς ήταν υπεύθυνοι για τη μετακίνηση των παιδιών από και προς το σχολείο καθημερινά. </w:t>
      </w:r>
    </w:p>
    <w:p w:rsidR="00A832E2" w:rsidRPr="00E739E3" w:rsidRDefault="00A832E2" w:rsidP="00A832E2">
      <w:pPr>
        <w:pStyle w:val="Default"/>
        <w:spacing w:after="56" w:line="276" w:lineRule="auto"/>
        <w:ind w:firstLine="720"/>
        <w:jc w:val="both"/>
        <w:rPr>
          <w:rFonts w:ascii="Calibri" w:hAnsi="Calibri"/>
        </w:rPr>
      </w:pPr>
      <w:r w:rsidRPr="00CD4DAC">
        <w:rPr>
          <w:rFonts w:ascii="Calibri" w:hAnsi="Calibri"/>
          <w:lang w:val="el-GR"/>
        </w:rPr>
        <w:t>Κατά τη διάρκεια της συνάντησης διεξήχθηκαν 5 εκπαιδευτικές θεματικές ενότητες</w:t>
      </w:r>
      <w:r w:rsidRPr="00746F44">
        <w:rPr>
          <w:rFonts w:ascii="Calibri" w:hAnsi="Calibri"/>
          <w:lang w:val="el-GR"/>
        </w:rPr>
        <w:t xml:space="preserve">: </w:t>
      </w:r>
      <w:r w:rsidRPr="00911812">
        <w:rPr>
          <w:rFonts w:ascii="Calibri" w:hAnsi="Calibri"/>
          <w:color w:val="auto"/>
          <w:lang w:val="el-GR"/>
        </w:rPr>
        <w:t xml:space="preserve">1. </w:t>
      </w:r>
      <w:r w:rsidR="00987B4F" w:rsidRPr="00911812">
        <w:rPr>
          <w:rFonts w:ascii="Calibri" w:hAnsi="Calibri"/>
          <w:color w:val="auto"/>
        </w:rPr>
        <w:t>ART</w:t>
      </w:r>
      <w:r w:rsidR="000C080D" w:rsidRPr="0060605E">
        <w:rPr>
          <w:rFonts w:ascii="Calibri" w:hAnsi="Calibri"/>
          <w:color w:val="auto"/>
        </w:rPr>
        <w:t xml:space="preserve"> </w:t>
      </w:r>
      <w:r w:rsidR="00987B4F" w:rsidRPr="00911812">
        <w:rPr>
          <w:rFonts w:ascii="Calibri" w:hAnsi="Calibri"/>
          <w:color w:val="auto"/>
        </w:rPr>
        <w:t xml:space="preserve">IN </w:t>
      </w:r>
      <w:r w:rsidR="000C080D" w:rsidRPr="00911812">
        <w:rPr>
          <w:rFonts w:ascii="Calibri" w:hAnsi="Calibri"/>
          <w:color w:val="auto"/>
        </w:rPr>
        <w:t>SASSARI</w:t>
      </w:r>
      <w:r w:rsidR="000C080D" w:rsidRPr="0060605E">
        <w:rPr>
          <w:rFonts w:ascii="Calibri" w:hAnsi="Calibri"/>
          <w:color w:val="auto"/>
        </w:rPr>
        <w:t>,</w:t>
      </w:r>
      <w:r w:rsidR="000C080D" w:rsidRPr="00911812">
        <w:rPr>
          <w:rFonts w:ascii="Calibri" w:hAnsi="Calibri"/>
          <w:color w:val="auto"/>
        </w:rPr>
        <w:t xml:space="preserve"> 2</w:t>
      </w:r>
      <w:r w:rsidRPr="00911812">
        <w:rPr>
          <w:rFonts w:ascii="Calibri" w:hAnsi="Calibri"/>
          <w:i/>
          <w:color w:val="auto"/>
        </w:rPr>
        <w:t>.</w:t>
      </w:r>
      <w:r w:rsidR="00E739E3" w:rsidRPr="00911812">
        <w:rPr>
          <w:rFonts w:ascii="Calibri" w:hAnsi="Calibri"/>
          <w:i/>
          <w:color w:val="auto"/>
        </w:rPr>
        <w:t xml:space="preserve"> </w:t>
      </w:r>
      <w:r w:rsidR="00987B4F" w:rsidRPr="00911812">
        <w:rPr>
          <w:rFonts w:ascii="Calibri" w:hAnsi="Calibri"/>
          <w:i/>
          <w:color w:val="auto"/>
        </w:rPr>
        <w:t>CULTURE</w:t>
      </w:r>
      <w:r w:rsidR="00E739E3" w:rsidRPr="00911812">
        <w:rPr>
          <w:rFonts w:ascii="Calibri" w:hAnsi="Calibri"/>
          <w:i/>
          <w:color w:val="auto"/>
        </w:rPr>
        <w:t>: “</w:t>
      </w:r>
      <w:r w:rsidR="00987B4F" w:rsidRPr="00911812">
        <w:rPr>
          <w:rFonts w:ascii="Calibri" w:hAnsi="Calibri"/>
          <w:i/>
          <w:color w:val="auto"/>
        </w:rPr>
        <w:t>Costumes and dances</w:t>
      </w:r>
      <w:r w:rsidR="00E739E3" w:rsidRPr="00911812">
        <w:rPr>
          <w:rFonts w:ascii="Calibri" w:hAnsi="Calibri"/>
          <w:i/>
          <w:color w:val="auto"/>
        </w:rPr>
        <w:t>”</w:t>
      </w:r>
      <w:r w:rsidR="000C080D" w:rsidRPr="00911812">
        <w:rPr>
          <w:rFonts w:ascii="Calibri" w:hAnsi="Calibri"/>
          <w:color w:val="auto"/>
        </w:rPr>
        <w:t>, 3</w:t>
      </w:r>
      <w:r w:rsidRPr="00911812">
        <w:rPr>
          <w:rFonts w:ascii="Calibri" w:hAnsi="Calibri"/>
          <w:color w:val="auto"/>
        </w:rPr>
        <w:t>.</w:t>
      </w:r>
      <w:r w:rsidR="00DB400A" w:rsidRPr="00911812">
        <w:rPr>
          <w:rFonts w:ascii="Calibri" w:hAnsi="Calibri"/>
          <w:color w:val="auto"/>
        </w:rPr>
        <w:t xml:space="preserve"> </w:t>
      </w:r>
      <w:r w:rsidR="00987B4F" w:rsidRPr="00911812">
        <w:rPr>
          <w:rFonts w:ascii="Calibri" w:hAnsi="Calibri"/>
          <w:color w:val="auto"/>
        </w:rPr>
        <w:t>HISTORY</w:t>
      </w:r>
      <w:r w:rsidR="00E739E3" w:rsidRPr="00911812">
        <w:rPr>
          <w:rFonts w:ascii="Calibri" w:hAnsi="Calibri"/>
          <w:i/>
          <w:color w:val="auto"/>
        </w:rPr>
        <w:t>: “</w:t>
      </w:r>
      <w:r w:rsidR="00630CC5">
        <w:rPr>
          <w:rFonts w:ascii="Calibri" w:hAnsi="Calibri"/>
          <w:i/>
          <w:color w:val="auto"/>
        </w:rPr>
        <w:t>Nuragi</w:t>
      </w:r>
      <w:r w:rsidR="00111095">
        <w:rPr>
          <w:rFonts w:ascii="Calibri" w:hAnsi="Calibri"/>
          <w:i/>
          <w:color w:val="auto"/>
        </w:rPr>
        <w:t>c</w:t>
      </w:r>
      <w:r w:rsidR="00366EA7" w:rsidRPr="00F05B76">
        <w:rPr>
          <w:rFonts w:ascii="Calibri" w:hAnsi="Calibri"/>
          <w:i/>
          <w:color w:val="auto"/>
        </w:rPr>
        <w:t xml:space="preserve"> </w:t>
      </w:r>
      <w:r w:rsidR="00987B4F" w:rsidRPr="00911812">
        <w:rPr>
          <w:rFonts w:ascii="Calibri" w:hAnsi="Calibri"/>
          <w:i/>
          <w:color w:val="auto"/>
        </w:rPr>
        <w:t xml:space="preserve">and Roman  </w:t>
      </w:r>
      <w:r w:rsidR="00111095">
        <w:rPr>
          <w:rFonts w:ascii="Calibri" w:hAnsi="Calibri"/>
          <w:i/>
          <w:color w:val="auto"/>
        </w:rPr>
        <w:t>era</w:t>
      </w:r>
      <w:r w:rsidR="00987B4F" w:rsidRPr="00911812">
        <w:rPr>
          <w:rFonts w:ascii="Calibri" w:hAnsi="Calibri"/>
          <w:i/>
          <w:color w:val="auto"/>
        </w:rPr>
        <w:t>”</w:t>
      </w:r>
      <w:r w:rsidR="000C080D" w:rsidRPr="0060605E">
        <w:rPr>
          <w:rFonts w:ascii="Calibri" w:hAnsi="Calibri"/>
          <w:i/>
          <w:color w:val="auto"/>
        </w:rPr>
        <w:t xml:space="preserve">, </w:t>
      </w:r>
      <w:r w:rsidR="00987B4F" w:rsidRPr="00911812">
        <w:rPr>
          <w:rFonts w:ascii="Calibri" w:hAnsi="Calibri"/>
          <w:i/>
          <w:color w:val="auto"/>
        </w:rPr>
        <w:t xml:space="preserve"> </w:t>
      </w:r>
      <w:r w:rsidRPr="00911812">
        <w:rPr>
          <w:rFonts w:ascii="Calibri" w:hAnsi="Calibri"/>
          <w:color w:val="auto"/>
        </w:rPr>
        <w:t>4.</w:t>
      </w:r>
      <w:r w:rsidR="00E739E3" w:rsidRPr="00911812">
        <w:rPr>
          <w:rFonts w:ascii="Calibri" w:hAnsi="Calibri"/>
          <w:color w:val="auto"/>
        </w:rPr>
        <w:t xml:space="preserve"> </w:t>
      </w:r>
      <w:r w:rsidR="005E64AC" w:rsidRPr="00911812">
        <w:rPr>
          <w:rFonts w:ascii="Calibri" w:hAnsi="Calibri"/>
          <w:color w:val="auto"/>
        </w:rPr>
        <w:t xml:space="preserve">SCIENCE: </w:t>
      </w:r>
      <w:r w:rsidR="00DB400A" w:rsidRPr="00911812">
        <w:rPr>
          <w:rFonts w:ascii="Calibri" w:hAnsi="Calibri"/>
          <w:color w:val="auto"/>
        </w:rPr>
        <w:t xml:space="preserve"> </w:t>
      </w:r>
      <w:r w:rsidR="002A28F2">
        <w:rPr>
          <w:rFonts w:ascii="Calibri" w:hAnsi="Calibri"/>
          <w:i/>
          <w:color w:val="auto"/>
        </w:rPr>
        <w:t>“</w:t>
      </w:r>
      <w:r w:rsidR="005E64AC" w:rsidRPr="00911812">
        <w:rPr>
          <w:rFonts w:ascii="Calibri" w:hAnsi="Calibri"/>
          <w:i/>
          <w:color w:val="auto"/>
        </w:rPr>
        <w:t>parks in Italy</w:t>
      </w:r>
      <w:r w:rsidRPr="00911812">
        <w:rPr>
          <w:rFonts w:ascii="Calibri" w:hAnsi="Calibri"/>
          <w:color w:val="auto"/>
        </w:rPr>
        <w:t>”, 5.</w:t>
      </w:r>
      <w:r w:rsidR="00E739E3" w:rsidRPr="00911812">
        <w:rPr>
          <w:rFonts w:ascii="Calibri" w:hAnsi="Calibri"/>
          <w:color w:val="auto"/>
        </w:rPr>
        <w:t xml:space="preserve"> </w:t>
      </w:r>
      <w:r w:rsidR="00911812" w:rsidRPr="00911812">
        <w:rPr>
          <w:rFonts w:ascii="Calibri" w:hAnsi="Calibri"/>
          <w:color w:val="auto"/>
        </w:rPr>
        <w:t>GEOGRAPHY</w:t>
      </w:r>
      <w:r w:rsidR="00E739E3" w:rsidRPr="00911812">
        <w:rPr>
          <w:rFonts w:ascii="Calibri" w:hAnsi="Calibri"/>
          <w:color w:val="auto"/>
        </w:rPr>
        <w:t>: “</w:t>
      </w:r>
      <w:r w:rsidR="00E1410E">
        <w:rPr>
          <w:rFonts w:ascii="Calibri" w:hAnsi="Calibri"/>
          <w:color w:val="auto"/>
        </w:rPr>
        <w:t xml:space="preserve">Discovering </w:t>
      </w:r>
      <w:r w:rsidR="00911812" w:rsidRPr="00911812">
        <w:rPr>
          <w:rFonts w:ascii="Calibri" w:hAnsi="Calibri"/>
          <w:color w:val="auto"/>
        </w:rPr>
        <w:t>Italy</w:t>
      </w:r>
      <w:r w:rsidR="00DB400A" w:rsidRPr="00911812">
        <w:rPr>
          <w:rFonts w:ascii="Calibri" w:hAnsi="Calibri"/>
          <w:i/>
          <w:color w:val="auto"/>
        </w:rPr>
        <w:t>”,</w:t>
      </w:r>
      <w:r w:rsidRPr="00911812">
        <w:rPr>
          <w:rFonts w:ascii="Calibri" w:hAnsi="Calibri"/>
          <w:color w:val="auto"/>
        </w:rPr>
        <w:t xml:space="preserve"> </w:t>
      </w:r>
      <w:r w:rsidRPr="00CD4DAC">
        <w:rPr>
          <w:rFonts w:ascii="Calibri" w:hAnsi="Calibri"/>
          <w:lang w:val="el-GR"/>
        </w:rPr>
        <w:t>οι</w:t>
      </w:r>
      <w:r w:rsidRPr="00E739E3">
        <w:rPr>
          <w:rFonts w:ascii="Calibri" w:hAnsi="Calibri"/>
        </w:rPr>
        <w:t xml:space="preserve"> </w:t>
      </w:r>
      <w:r w:rsidRPr="00CD4DAC">
        <w:rPr>
          <w:rFonts w:ascii="Calibri" w:hAnsi="Calibri"/>
          <w:lang w:val="el-GR"/>
        </w:rPr>
        <w:t>οποίες</w:t>
      </w:r>
      <w:r w:rsidRPr="00E739E3">
        <w:rPr>
          <w:rFonts w:ascii="Calibri" w:hAnsi="Calibri"/>
        </w:rPr>
        <w:t xml:space="preserve"> </w:t>
      </w:r>
      <w:r w:rsidRPr="00CD4DAC">
        <w:rPr>
          <w:rFonts w:ascii="Calibri" w:hAnsi="Calibri"/>
          <w:lang w:val="el-GR"/>
        </w:rPr>
        <w:t>περιελάμβαναν</w:t>
      </w:r>
      <w:r w:rsidRPr="00E739E3">
        <w:rPr>
          <w:rFonts w:ascii="Calibri" w:hAnsi="Calibri"/>
        </w:rPr>
        <w:t xml:space="preserve"> </w:t>
      </w:r>
      <w:r w:rsidRPr="00CD4DAC">
        <w:rPr>
          <w:rFonts w:ascii="Calibri" w:hAnsi="Calibri"/>
          <w:lang w:val="el-GR"/>
        </w:rPr>
        <w:t>δραστηριότητες</w:t>
      </w:r>
      <w:r w:rsidRPr="00E739E3">
        <w:rPr>
          <w:rFonts w:ascii="Calibri" w:hAnsi="Calibri"/>
        </w:rPr>
        <w:t xml:space="preserve"> </w:t>
      </w:r>
      <w:r w:rsidRPr="00CD4DAC">
        <w:rPr>
          <w:rFonts w:ascii="Calibri" w:hAnsi="Calibri"/>
          <w:lang w:val="el-GR"/>
        </w:rPr>
        <w:t>βασισμένες</w:t>
      </w:r>
      <w:r w:rsidRPr="00E739E3">
        <w:rPr>
          <w:rFonts w:ascii="Calibri" w:hAnsi="Calibri"/>
        </w:rPr>
        <w:t xml:space="preserve"> </w:t>
      </w:r>
      <w:r w:rsidRPr="00CD4DAC">
        <w:rPr>
          <w:rFonts w:ascii="Calibri" w:hAnsi="Calibri"/>
          <w:lang w:val="el-GR"/>
        </w:rPr>
        <w:t>στα</w:t>
      </w:r>
      <w:r w:rsidRPr="00E739E3">
        <w:rPr>
          <w:rFonts w:ascii="Calibri" w:hAnsi="Calibri"/>
        </w:rPr>
        <w:t xml:space="preserve"> </w:t>
      </w:r>
      <w:r w:rsidRPr="00CD4DAC">
        <w:rPr>
          <w:rFonts w:ascii="Calibri" w:hAnsi="Calibri"/>
          <w:lang w:val="el-GR"/>
        </w:rPr>
        <w:t>διδακτικά</w:t>
      </w:r>
      <w:r w:rsidRPr="00E739E3">
        <w:rPr>
          <w:rFonts w:ascii="Calibri" w:hAnsi="Calibri"/>
        </w:rPr>
        <w:t xml:space="preserve"> </w:t>
      </w:r>
      <w:r w:rsidRPr="00CD4DAC">
        <w:rPr>
          <w:rFonts w:ascii="Calibri" w:hAnsi="Calibri"/>
          <w:lang w:val="el-GR"/>
        </w:rPr>
        <w:t>μοντέλα</w:t>
      </w:r>
      <w:r w:rsidRPr="00E739E3">
        <w:rPr>
          <w:rFonts w:ascii="Calibri" w:hAnsi="Calibri"/>
        </w:rPr>
        <w:t xml:space="preserve"> </w:t>
      </w:r>
      <w:r w:rsidRPr="00CD4DAC">
        <w:rPr>
          <w:rFonts w:ascii="Calibri" w:hAnsi="Calibri"/>
        </w:rPr>
        <w:t>PBL</w:t>
      </w:r>
      <w:r w:rsidRPr="00E739E3">
        <w:rPr>
          <w:rFonts w:ascii="Calibri" w:hAnsi="Calibri"/>
        </w:rPr>
        <w:t xml:space="preserve"> (</w:t>
      </w:r>
      <w:r w:rsidRPr="00CD4DAC">
        <w:rPr>
          <w:rFonts w:ascii="Calibri" w:hAnsi="Calibri"/>
        </w:rPr>
        <w:t>project</w:t>
      </w:r>
      <w:r w:rsidRPr="00E739E3">
        <w:rPr>
          <w:rFonts w:ascii="Calibri" w:hAnsi="Calibri"/>
        </w:rPr>
        <w:t>-</w:t>
      </w:r>
      <w:r w:rsidRPr="00CD4DAC">
        <w:rPr>
          <w:rFonts w:ascii="Calibri" w:hAnsi="Calibri"/>
        </w:rPr>
        <w:t>based</w:t>
      </w:r>
      <w:r w:rsidRPr="00E739E3">
        <w:rPr>
          <w:rFonts w:ascii="Calibri" w:hAnsi="Calibri"/>
        </w:rPr>
        <w:t xml:space="preserve"> </w:t>
      </w:r>
      <w:r w:rsidRPr="00CD4DAC">
        <w:rPr>
          <w:rFonts w:ascii="Calibri" w:hAnsi="Calibri"/>
        </w:rPr>
        <w:t>learning</w:t>
      </w:r>
      <w:r w:rsidRPr="00E739E3">
        <w:rPr>
          <w:rFonts w:ascii="Calibri" w:hAnsi="Calibri"/>
        </w:rPr>
        <w:t xml:space="preserve">), </w:t>
      </w:r>
      <w:r w:rsidRPr="00CD4DAC">
        <w:rPr>
          <w:rFonts w:ascii="Calibri" w:hAnsi="Calibri"/>
        </w:rPr>
        <w:t>peer</w:t>
      </w:r>
      <w:r w:rsidRPr="00E739E3">
        <w:rPr>
          <w:rFonts w:ascii="Calibri" w:hAnsi="Calibri"/>
        </w:rPr>
        <w:t>-</w:t>
      </w:r>
      <w:r w:rsidRPr="00CD4DAC">
        <w:rPr>
          <w:rFonts w:ascii="Calibri" w:hAnsi="Calibri"/>
        </w:rPr>
        <w:t>learning</w:t>
      </w:r>
      <w:r w:rsidRPr="00E739E3">
        <w:rPr>
          <w:rFonts w:ascii="Calibri" w:hAnsi="Calibri"/>
        </w:rPr>
        <w:t xml:space="preserve">  &amp; </w:t>
      </w:r>
      <w:r w:rsidRPr="00CD4DAC">
        <w:rPr>
          <w:rFonts w:ascii="Calibri" w:hAnsi="Calibri"/>
        </w:rPr>
        <w:t>learning</w:t>
      </w:r>
      <w:r w:rsidRPr="00E739E3">
        <w:rPr>
          <w:rFonts w:ascii="Calibri" w:hAnsi="Calibri"/>
        </w:rPr>
        <w:t xml:space="preserve"> </w:t>
      </w:r>
      <w:r w:rsidRPr="00CD4DAC">
        <w:rPr>
          <w:rFonts w:ascii="Calibri" w:hAnsi="Calibri"/>
        </w:rPr>
        <w:t>by</w:t>
      </w:r>
      <w:r w:rsidRPr="00E739E3">
        <w:rPr>
          <w:rFonts w:ascii="Calibri" w:hAnsi="Calibri"/>
        </w:rPr>
        <w:t xml:space="preserve"> </w:t>
      </w:r>
      <w:r w:rsidRPr="00CD4DAC">
        <w:rPr>
          <w:rFonts w:ascii="Calibri" w:hAnsi="Calibri"/>
        </w:rPr>
        <w:t>teaching</w:t>
      </w:r>
      <w:r w:rsidRPr="00E739E3">
        <w:rPr>
          <w:rFonts w:ascii="Calibri" w:hAnsi="Calibri"/>
        </w:rPr>
        <w:t>.</w:t>
      </w:r>
    </w:p>
    <w:p w:rsidR="00A832E2" w:rsidRPr="00CD4DAC" w:rsidRDefault="00A832E2" w:rsidP="00A832E2">
      <w:pPr>
        <w:pStyle w:val="Default"/>
        <w:spacing w:line="276" w:lineRule="auto"/>
        <w:jc w:val="both"/>
        <w:rPr>
          <w:rFonts w:ascii="Calibri" w:hAnsi="Calibri"/>
          <w:lang w:val="el-GR"/>
        </w:rPr>
      </w:pPr>
      <w:r w:rsidRPr="00E739E3">
        <w:rPr>
          <w:rFonts w:ascii="Calibri" w:hAnsi="Calibri"/>
        </w:rPr>
        <w:tab/>
      </w:r>
      <w:r w:rsidRPr="00CD4DAC">
        <w:rPr>
          <w:rFonts w:ascii="Calibri" w:hAnsi="Calibri"/>
          <w:lang w:val="el-GR"/>
        </w:rPr>
        <w:t xml:space="preserve">Κάθε θεματική ενότητα ξεκινούσε με </w:t>
      </w:r>
      <w:r>
        <w:rPr>
          <w:rFonts w:ascii="Calibri" w:hAnsi="Calibri"/>
          <w:lang w:val="el-GR"/>
        </w:rPr>
        <w:t>παρουσία</w:t>
      </w:r>
      <w:r w:rsidRPr="00CD4DAC">
        <w:rPr>
          <w:rFonts w:ascii="Calibri" w:hAnsi="Calibri"/>
          <w:lang w:val="el-GR"/>
        </w:rPr>
        <w:t>ση</w:t>
      </w:r>
      <w:r>
        <w:rPr>
          <w:rFonts w:ascii="Calibri" w:hAnsi="Calibri"/>
          <w:lang w:val="el-GR"/>
        </w:rPr>
        <w:t>,</w:t>
      </w:r>
      <w:r w:rsidRPr="00CD4DAC">
        <w:rPr>
          <w:rFonts w:ascii="Calibri" w:hAnsi="Calibri"/>
          <w:lang w:val="el-GR"/>
        </w:rPr>
        <w:t xml:space="preserve"> </w:t>
      </w:r>
      <w:r>
        <w:rPr>
          <w:rFonts w:ascii="Calibri" w:hAnsi="Calibri"/>
          <w:lang w:val="el-GR"/>
        </w:rPr>
        <w:t xml:space="preserve">με τη χρήση πολυμέσων, </w:t>
      </w:r>
      <w:r w:rsidRPr="00CD4DAC">
        <w:rPr>
          <w:rFonts w:ascii="Calibri" w:hAnsi="Calibri"/>
          <w:lang w:val="el-GR"/>
        </w:rPr>
        <w:t xml:space="preserve">που είχε προετοιμαστεί από τους μαθητές του σχολείου υποδοχής. Κατόπιν, οι φιλοξενούμενοι μαθητές, σχηματίζοντας </w:t>
      </w:r>
      <w:r>
        <w:rPr>
          <w:rFonts w:ascii="Calibri" w:hAnsi="Calibri"/>
          <w:lang w:val="el-GR"/>
        </w:rPr>
        <w:t xml:space="preserve">μικτές ομάδες με </w:t>
      </w:r>
      <w:r w:rsidR="00516D9E">
        <w:rPr>
          <w:rFonts w:ascii="Calibri" w:hAnsi="Calibri"/>
          <w:lang w:val="el-GR"/>
        </w:rPr>
        <w:t>Ιταλούς</w:t>
      </w:r>
      <w:r>
        <w:rPr>
          <w:rFonts w:ascii="Calibri" w:hAnsi="Calibri"/>
          <w:lang w:val="el-GR"/>
        </w:rPr>
        <w:t xml:space="preserve"> μαθητές,</w:t>
      </w:r>
      <w:r w:rsidRPr="00CD4DAC">
        <w:rPr>
          <w:rFonts w:ascii="Calibri" w:hAnsi="Calibri"/>
          <w:lang w:val="el-GR"/>
        </w:rPr>
        <w:t xml:space="preserve"> </w:t>
      </w:r>
      <w:r>
        <w:rPr>
          <w:rFonts w:ascii="Calibri" w:hAnsi="Calibri"/>
          <w:lang w:val="el-GR"/>
        </w:rPr>
        <w:t>υλοποιούσαν</w:t>
      </w:r>
      <w:r w:rsidRPr="00CD4DAC">
        <w:rPr>
          <w:rFonts w:ascii="Calibri" w:hAnsi="Calibri"/>
          <w:lang w:val="el-GR"/>
        </w:rPr>
        <w:t xml:space="preserve"> συγκεκριμένες δραστηριότητες που άπτονταν το</w:t>
      </w:r>
      <w:r>
        <w:rPr>
          <w:rFonts w:ascii="Calibri" w:hAnsi="Calibri"/>
          <w:lang w:val="el-GR"/>
        </w:rPr>
        <w:t>υ εκάστοτε θέματος</w:t>
      </w:r>
      <w:r w:rsidRPr="00CD4DAC">
        <w:rPr>
          <w:rFonts w:ascii="Calibri" w:hAnsi="Calibri"/>
          <w:lang w:val="el-GR"/>
        </w:rPr>
        <w:t xml:space="preserve">. Μετά το πέρας των παραπάνω δραστηριοτήτων οι μαθητές  </w:t>
      </w:r>
      <w:r>
        <w:rPr>
          <w:rFonts w:ascii="Calibri" w:hAnsi="Calibri"/>
          <w:lang w:val="el-GR"/>
        </w:rPr>
        <w:t xml:space="preserve">καλούνταν να </w:t>
      </w:r>
      <w:r w:rsidRPr="00CD4DAC">
        <w:rPr>
          <w:rFonts w:ascii="Calibri" w:hAnsi="Calibri"/>
          <w:lang w:val="el-GR"/>
        </w:rPr>
        <w:t>συμπλ</w:t>
      </w:r>
      <w:r>
        <w:rPr>
          <w:rFonts w:ascii="Calibri" w:hAnsi="Calibri"/>
          <w:lang w:val="el-GR"/>
        </w:rPr>
        <w:t>ηρώσουν</w:t>
      </w:r>
      <w:r w:rsidRPr="00CD4DAC">
        <w:rPr>
          <w:rFonts w:ascii="Calibri" w:hAnsi="Calibri"/>
          <w:lang w:val="el-GR"/>
        </w:rPr>
        <w:t xml:space="preserve"> ερωτηματολόγιο που </w:t>
      </w:r>
      <w:r>
        <w:rPr>
          <w:rFonts w:ascii="Calibri" w:hAnsi="Calibri"/>
          <w:lang w:val="el-GR"/>
        </w:rPr>
        <w:t>αξιολογούσε</w:t>
      </w:r>
      <w:r w:rsidRPr="00CD4DAC">
        <w:rPr>
          <w:rFonts w:ascii="Calibri" w:hAnsi="Calibri"/>
          <w:lang w:val="el-GR"/>
        </w:rPr>
        <w:t xml:space="preserve"> τις </w:t>
      </w:r>
      <w:r>
        <w:rPr>
          <w:rFonts w:ascii="Calibri" w:hAnsi="Calibri"/>
          <w:lang w:val="el-GR"/>
        </w:rPr>
        <w:t xml:space="preserve">νεοαποκτηθείσες </w:t>
      </w:r>
      <w:r w:rsidRPr="00CD4DAC">
        <w:rPr>
          <w:rFonts w:ascii="Calibri" w:hAnsi="Calibri"/>
          <w:lang w:val="el-GR"/>
        </w:rPr>
        <w:t xml:space="preserve">γνώσεις </w:t>
      </w:r>
      <w:r>
        <w:rPr>
          <w:rFonts w:ascii="Calibri" w:hAnsi="Calibri"/>
          <w:lang w:val="el-GR"/>
        </w:rPr>
        <w:t xml:space="preserve">αναφορικά </w:t>
      </w:r>
      <w:r w:rsidRPr="00CD4DAC">
        <w:rPr>
          <w:rFonts w:ascii="Calibri" w:hAnsi="Calibri"/>
          <w:lang w:val="el-GR"/>
        </w:rPr>
        <w:t>με τις προαναφερθείσες θεματικές ενότητες.</w:t>
      </w:r>
    </w:p>
    <w:p w:rsidR="00F57398" w:rsidRDefault="00F57398" w:rsidP="00D0018F">
      <w:pPr>
        <w:jc w:val="center"/>
        <w:rPr>
          <w:b/>
          <w:sz w:val="24"/>
          <w:szCs w:val="24"/>
          <w:u w:val="single"/>
        </w:rPr>
      </w:pPr>
    </w:p>
    <w:p w:rsidR="00706B12" w:rsidRPr="00203322" w:rsidRDefault="00706B12" w:rsidP="00A52CCB">
      <w:pPr>
        <w:rPr>
          <w:b/>
          <w:sz w:val="24"/>
          <w:szCs w:val="24"/>
          <w:u w:val="single"/>
        </w:rPr>
      </w:pPr>
    </w:p>
    <w:p w:rsidR="00D0018F" w:rsidRPr="000C080D" w:rsidRDefault="00D0018F" w:rsidP="00D0018F">
      <w:pPr>
        <w:jc w:val="center"/>
        <w:rPr>
          <w:b/>
          <w:sz w:val="24"/>
          <w:szCs w:val="24"/>
          <w:u w:val="single"/>
        </w:rPr>
      </w:pPr>
      <w:r w:rsidRPr="00CD4DAC">
        <w:rPr>
          <w:b/>
          <w:sz w:val="24"/>
          <w:szCs w:val="24"/>
          <w:u w:val="single"/>
        </w:rPr>
        <w:t>ΠΡΟΓΡΑΜΜΑ</w:t>
      </w:r>
    </w:p>
    <w:p w:rsidR="00DC385A" w:rsidRPr="000C080D" w:rsidRDefault="00DC385A" w:rsidP="00D0018F">
      <w:pPr>
        <w:jc w:val="center"/>
        <w:rPr>
          <w:b/>
          <w:sz w:val="24"/>
          <w:szCs w:val="24"/>
          <w:u w:val="single"/>
        </w:rPr>
      </w:pPr>
    </w:p>
    <w:p w:rsidR="007253B3" w:rsidRDefault="00D0018F" w:rsidP="00D0018F">
      <w:pPr>
        <w:jc w:val="both"/>
        <w:rPr>
          <w:sz w:val="24"/>
          <w:szCs w:val="24"/>
        </w:rPr>
      </w:pPr>
      <w:r>
        <w:rPr>
          <w:b/>
          <w:sz w:val="24"/>
          <w:szCs w:val="24"/>
          <w:u w:val="single"/>
        </w:rPr>
        <w:t>Δευτέρα 1</w:t>
      </w:r>
      <w:r w:rsidR="00A967AE" w:rsidRPr="00A967AE">
        <w:rPr>
          <w:b/>
          <w:sz w:val="24"/>
          <w:szCs w:val="24"/>
          <w:u w:val="single"/>
        </w:rPr>
        <w:t xml:space="preserve">4 </w:t>
      </w:r>
      <w:r w:rsidR="00A967AE">
        <w:rPr>
          <w:b/>
          <w:sz w:val="24"/>
          <w:szCs w:val="24"/>
          <w:u w:val="single"/>
        </w:rPr>
        <w:t>Μαρτίου</w:t>
      </w:r>
      <w:r w:rsidRPr="00D0018F">
        <w:rPr>
          <w:b/>
          <w:sz w:val="24"/>
          <w:szCs w:val="24"/>
        </w:rPr>
        <w:t xml:space="preserve">: </w:t>
      </w:r>
      <w:r>
        <w:rPr>
          <w:sz w:val="24"/>
          <w:szCs w:val="24"/>
        </w:rPr>
        <w:t>Άφιξη των φιλοξενούμενων μαθητών στο σχολείο στις 0</w:t>
      </w:r>
      <w:r w:rsidR="00995B19">
        <w:rPr>
          <w:sz w:val="24"/>
          <w:szCs w:val="24"/>
        </w:rPr>
        <w:t>8</w:t>
      </w:r>
      <w:r>
        <w:rPr>
          <w:sz w:val="24"/>
          <w:szCs w:val="24"/>
        </w:rPr>
        <w:t>:50,</w:t>
      </w:r>
      <w:r w:rsidR="00533088" w:rsidRPr="00533088">
        <w:rPr>
          <w:sz w:val="24"/>
          <w:szCs w:val="24"/>
        </w:rPr>
        <w:t xml:space="preserve"> </w:t>
      </w:r>
      <w:r w:rsidR="00533088">
        <w:rPr>
          <w:sz w:val="24"/>
          <w:szCs w:val="24"/>
        </w:rPr>
        <w:t>ξενάγηση στους χώρους του σχολείου,</w:t>
      </w:r>
      <w:r w:rsidR="00CC1225">
        <w:rPr>
          <w:sz w:val="24"/>
          <w:szCs w:val="24"/>
        </w:rPr>
        <w:t xml:space="preserve"> ομιλί</w:t>
      </w:r>
      <w:r w:rsidR="00995B19">
        <w:rPr>
          <w:sz w:val="24"/>
          <w:szCs w:val="24"/>
        </w:rPr>
        <w:t>α</w:t>
      </w:r>
      <w:r w:rsidR="00CC1225">
        <w:rPr>
          <w:sz w:val="24"/>
          <w:szCs w:val="24"/>
        </w:rPr>
        <w:t xml:space="preserve"> από </w:t>
      </w:r>
      <w:r w:rsidR="00307FF9">
        <w:rPr>
          <w:sz w:val="24"/>
          <w:szCs w:val="24"/>
        </w:rPr>
        <w:t>τ</w:t>
      </w:r>
      <w:r w:rsidR="00995B19">
        <w:rPr>
          <w:sz w:val="24"/>
          <w:szCs w:val="24"/>
        </w:rPr>
        <w:t>η</w:t>
      </w:r>
      <w:r w:rsidR="00307FF9">
        <w:rPr>
          <w:sz w:val="24"/>
          <w:szCs w:val="24"/>
        </w:rPr>
        <w:t xml:space="preserve"> </w:t>
      </w:r>
      <w:r w:rsidR="00CC1225">
        <w:rPr>
          <w:sz w:val="24"/>
          <w:szCs w:val="24"/>
        </w:rPr>
        <w:t>Δ</w:t>
      </w:r>
      <w:r>
        <w:rPr>
          <w:sz w:val="24"/>
          <w:szCs w:val="24"/>
        </w:rPr>
        <w:t>ιευθ</w:t>
      </w:r>
      <w:r w:rsidR="00995B19">
        <w:rPr>
          <w:sz w:val="24"/>
          <w:szCs w:val="24"/>
        </w:rPr>
        <w:t>ύντρια του σχολείου καλ</w:t>
      </w:r>
      <w:r w:rsidR="00533088">
        <w:rPr>
          <w:sz w:val="24"/>
          <w:szCs w:val="24"/>
        </w:rPr>
        <w:t>ωσόρισμα φιλοξενούμενων και προσφώνηση εκπροσώπων κάθε χώρας,</w:t>
      </w:r>
      <w:r>
        <w:rPr>
          <w:sz w:val="24"/>
          <w:szCs w:val="24"/>
        </w:rPr>
        <w:t xml:space="preserve"> τελετή υποδοχής από </w:t>
      </w:r>
      <w:r w:rsidR="00995B19">
        <w:rPr>
          <w:sz w:val="24"/>
          <w:szCs w:val="24"/>
        </w:rPr>
        <w:t>Ιταλούς</w:t>
      </w:r>
      <w:r>
        <w:rPr>
          <w:sz w:val="24"/>
          <w:szCs w:val="24"/>
        </w:rPr>
        <w:t xml:space="preserve"> μαθητές και εκπαιδευτικούς με </w:t>
      </w:r>
      <w:r w:rsidR="00995B19">
        <w:rPr>
          <w:sz w:val="24"/>
          <w:szCs w:val="24"/>
        </w:rPr>
        <w:t>ανάκρουση των Εθνικών Ύμνων της κάθε χώρας, τραγούδια και</w:t>
      </w:r>
      <w:r>
        <w:rPr>
          <w:sz w:val="24"/>
          <w:szCs w:val="24"/>
        </w:rPr>
        <w:t xml:space="preserve"> </w:t>
      </w:r>
      <w:r w:rsidR="00203322">
        <w:rPr>
          <w:sz w:val="24"/>
          <w:szCs w:val="24"/>
        </w:rPr>
        <w:t>όμορφες</w:t>
      </w:r>
      <w:r>
        <w:rPr>
          <w:sz w:val="24"/>
          <w:szCs w:val="24"/>
        </w:rPr>
        <w:t xml:space="preserve"> μελωδίες </w:t>
      </w:r>
      <w:r w:rsidR="00995B19">
        <w:rPr>
          <w:sz w:val="24"/>
          <w:szCs w:val="24"/>
        </w:rPr>
        <w:t>.</w:t>
      </w:r>
    </w:p>
    <w:p w:rsidR="007253B3" w:rsidRDefault="007253B3" w:rsidP="00D0018F">
      <w:pPr>
        <w:jc w:val="both"/>
        <w:rPr>
          <w:sz w:val="24"/>
          <w:szCs w:val="24"/>
        </w:rPr>
      </w:pPr>
    </w:p>
    <w:p w:rsidR="007253B3" w:rsidRPr="00111095" w:rsidRDefault="007253B3" w:rsidP="00D0018F">
      <w:pPr>
        <w:jc w:val="both"/>
        <w:rPr>
          <w:sz w:val="24"/>
          <w:szCs w:val="24"/>
        </w:rPr>
      </w:pPr>
      <w:r>
        <w:rPr>
          <w:noProof/>
          <w:sz w:val="24"/>
          <w:szCs w:val="24"/>
        </w:rPr>
        <w:drawing>
          <wp:inline distT="0" distB="0" distL="0" distR="0">
            <wp:extent cx="2462306" cy="1385048"/>
            <wp:effectExtent l="0" t="0" r="0" b="0"/>
            <wp:docPr id="24" name="Εικόνα 24" descr="C:\Users\maraki\Documents\Ερασμους\100ANDRO\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aki\Documents\Ερασμους\100ANDRO\DSC_01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514" cy="1387415"/>
                    </a:xfrm>
                    <a:prstGeom prst="rect">
                      <a:avLst/>
                    </a:prstGeom>
                    <a:noFill/>
                    <a:ln>
                      <a:noFill/>
                    </a:ln>
                  </pic:spPr>
                </pic:pic>
              </a:graphicData>
            </a:graphic>
          </wp:inline>
        </w:drawing>
      </w:r>
      <w:r w:rsidR="00BB4F9E">
        <w:rPr>
          <w:sz w:val="24"/>
          <w:szCs w:val="24"/>
        </w:rPr>
        <w:t xml:space="preserve">   </w:t>
      </w:r>
      <w:r w:rsidR="00BB4F9E">
        <w:rPr>
          <w:noProof/>
          <w:sz w:val="24"/>
          <w:szCs w:val="24"/>
        </w:rPr>
        <w:drawing>
          <wp:inline distT="0" distB="0" distL="0" distR="0">
            <wp:extent cx="2354729" cy="1324535"/>
            <wp:effectExtent l="0" t="0" r="0" b="0"/>
            <wp:docPr id="25" name="Εικόνα 25" descr="C:\Users\maraki\Documents\Ερασμους\100ANDRO\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aki\Documents\Ερασμους\100ANDRO\DSC_01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690" cy="1325638"/>
                    </a:xfrm>
                    <a:prstGeom prst="rect">
                      <a:avLst/>
                    </a:prstGeom>
                    <a:noFill/>
                    <a:ln>
                      <a:noFill/>
                    </a:ln>
                  </pic:spPr>
                </pic:pic>
              </a:graphicData>
            </a:graphic>
          </wp:inline>
        </w:drawing>
      </w:r>
    </w:p>
    <w:p w:rsidR="007253B3" w:rsidRPr="00111095" w:rsidRDefault="007E5F45" w:rsidP="00D0018F">
      <w:pPr>
        <w:jc w:val="both"/>
        <w:rPr>
          <w:i/>
        </w:rPr>
      </w:pPr>
      <w:r>
        <w:rPr>
          <w:i/>
          <w:lang w:val="en-US"/>
        </w:rPr>
        <w:t>Welcome</w:t>
      </w:r>
      <w:r w:rsidRPr="00111095">
        <w:rPr>
          <w:i/>
        </w:rPr>
        <w:t xml:space="preserve"> </w:t>
      </w:r>
      <w:r>
        <w:rPr>
          <w:i/>
          <w:lang w:val="en-US"/>
        </w:rPr>
        <w:t>ceremony</w:t>
      </w:r>
    </w:p>
    <w:p w:rsidR="00C13334" w:rsidRDefault="00D0018F" w:rsidP="00D0018F">
      <w:pPr>
        <w:jc w:val="both"/>
        <w:rPr>
          <w:sz w:val="24"/>
          <w:szCs w:val="24"/>
        </w:rPr>
      </w:pPr>
      <w:r>
        <w:rPr>
          <w:sz w:val="24"/>
          <w:szCs w:val="24"/>
        </w:rPr>
        <w:t xml:space="preserve"> Ακολούθησε η υλοποίηση της πρώτης θεματικής ενότητας που αφορούσε στη</w:t>
      </w:r>
      <w:r w:rsidR="00413D33">
        <w:rPr>
          <w:sz w:val="24"/>
          <w:szCs w:val="24"/>
        </w:rPr>
        <w:t>ν Τέχνη</w:t>
      </w:r>
      <w:r w:rsidR="00EF459F">
        <w:rPr>
          <w:sz w:val="24"/>
          <w:szCs w:val="24"/>
        </w:rPr>
        <w:t xml:space="preserve"> (</w:t>
      </w:r>
      <w:r w:rsidR="00EF459F">
        <w:rPr>
          <w:sz w:val="24"/>
          <w:szCs w:val="24"/>
          <w:lang w:val="en-US"/>
        </w:rPr>
        <w:t>ART</w:t>
      </w:r>
      <w:r w:rsidR="00EF459F" w:rsidRPr="00EF459F">
        <w:rPr>
          <w:sz w:val="24"/>
          <w:szCs w:val="24"/>
        </w:rPr>
        <w:t xml:space="preserve"> </w:t>
      </w:r>
      <w:r w:rsidR="00EF459F">
        <w:rPr>
          <w:sz w:val="24"/>
          <w:szCs w:val="24"/>
          <w:lang w:val="en-US"/>
        </w:rPr>
        <w:t>in</w:t>
      </w:r>
      <w:r w:rsidR="00EF459F" w:rsidRPr="00EF459F">
        <w:rPr>
          <w:sz w:val="24"/>
          <w:szCs w:val="24"/>
        </w:rPr>
        <w:t xml:space="preserve"> </w:t>
      </w:r>
      <w:r w:rsidR="00EF459F">
        <w:rPr>
          <w:sz w:val="24"/>
          <w:szCs w:val="24"/>
          <w:lang w:val="en-US"/>
        </w:rPr>
        <w:t>Sassari</w:t>
      </w:r>
      <w:r w:rsidR="00EF459F" w:rsidRPr="00EF459F">
        <w:rPr>
          <w:sz w:val="24"/>
          <w:szCs w:val="24"/>
        </w:rPr>
        <w:t xml:space="preserve">). </w:t>
      </w:r>
      <w:r w:rsidR="00EF459F">
        <w:rPr>
          <w:sz w:val="24"/>
          <w:szCs w:val="24"/>
        </w:rPr>
        <w:t xml:space="preserve">Ομάδα Ιταλών μαθητών με τη χρήση πολυμέσων </w:t>
      </w:r>
      <w:r w:rsidR="0008398D">
        <w:rPr>
          <w:sz w:val="24"/>
          <w:szCs w:val="24"/>
        </w:rPr>
        <w:t>παρουσίασαν</w:t>
      </w:r>
      <w:r w:rsidR="00EF459F">
        <w:rPr>
          <w:sz w:val="24"/>
          <w:szCs w:val="24"/>
        </w:rPr>
        <w:t xml:space="preserve"> την τέχνη στο</w:t>
      </w:r>
      <w:r w:rsidR="0008398D">
        <w:rPr>
          <w:sz w:val="24"/>
          <w:szCs w:val="24"/>
        </w:rPr>
        <w:t xml:space="preserve"> </w:t>
      </w:r>
      <w:r w:rsidR="0008398D" w:rsidRPr="0060605E">
        <w:rPr>
          <w:sz w:val="24"/>
          <w:szCs w:val="24"/>
          <w:lang w:val="en-US"/>
        </w:rPr>
        <w:t>Sassari</w:t>
      </w:r>
      <w:r w:rsidRPr="0060605E">
        <w:rPr>
          <w:sz w:val="24"/>
          <w:szCs w:val="24"/>
        </w:rPr>
        <w:t>.</w:t>
      </w:r>
      <w:r w:rsidR="00E42706" w:rsidRPr="00E42706">
        <w:rPr>
          <w:sz w:val="24"/>
          <w:szCs w:val="24"/>
        </w:rPr>
        <w:t xml:space="preserve"> </w:t>
      </w:r>
      <w:r w:rsidR="00E42706">
        <w:rPr>
          <w:sz w:val="24"/>
          <w:szCs w:val="24"/>
        </w:rPr>
        <w:t>Κατόπιν ο</w:t>
      </w:r>
      <w:r w:rsidR="00533088">
        <w:rPr>
          <w:sz w:val="24"/>
          <w:szCs w:val="24"/>
        </w:rPr>
        <w:t xml:space="preserve">ι μαθητές είχαν την ευκαιρία να συνεργαστούν με άλλους Ευρωπαίους, να ασκηθούν στη χρήση της γλώσσας, να επικοινωνήσουν, </w:t>
      </w:r>
      <w:r w:rsidR="00DE0E97">
        <w:rPr>
          <w:sz w:val="24"/>
          <w:szCs w:val="24"/>
        </w:rPr>
        <w:t>ν</w:t>
      </w:r>
      <w:r w:rsidR="00533088">
        <w:rPr>
          <w:sz w:val="24"/>
          <w:szCs w:val="24"/>
        </w:rPr>
        <w:t>α αναλάβουν ομαδική δράση</w:t>
      </w:r>
      <w:r w:rsidR="006E7CC6">
        <w:rPr>
          <w:sz w:val="24"/>
          <w:szCs w:val="24"/>
        </w:rPr>
        <w:t xml:space="preserve"> και να ανακαλύψουν ενδιαφέροντα ‘Έργα τέχνης’ </w:t>
      </w:r>
      <w:r w:rsidR="00C13334">
        <w:rPr>
          <w:sz w:val="24"/>
          <w:szCs w:val="24"/>
        </w:rPr>
        <w:t>της περιοχής</w:t>
      </w:r>
      <w:r w:rsidR="00533088">
        <w:rPr>
          <w:sz w:val="24"/>
          <w:szCs w:val="24"/>
        </w:rPr>
        <w:t xml:space="preserve">. </w:t>
      </w:r>
    </w:p>
    <w:p w:rsidR="00A43C51" w:rsidRDefault="00DE0E97" w:rsidP="00A80339">
      <w:pPr>
        <w:tabs>
          <w:tab w:val="left" w:pos="4536"/>
        </w:tabs>
        <w:jc w:val="both"/>
        <w:rPr>
          <w:sz w:val="24"/>
          <w:szCs w:val="24"/>
        </w:rPr>
      </w:pPr>
      <w:r>
        <w:rPr>
          <w:sz w:val="24"/>
          <w:szCs w:val="24"/>
        </w:rPr>
        <w:t xml:space="preserve">Κατόπιν παρακολουθήσαμε παραδοσιακούς χορούς από </w:t>
      </w:r>
      <w:r w:rsidR="003F3BDA">
        <w:rPr>
          <w:sz w:val="24"/>
          <w:szCs w:val="24"/>
        </w:rPr>
        <w:t xml:space="preserve">τον </w:t>
      </w:r>
      <w:r>
        <w:rPr>
          <w:sz w:val="24"/>
          <w:szCs w:val="24"/>
        </w:rPr>
        <w:t xml:space="preserve">χορευτικό όμιλο του </w:t>
      </w:r>
      <w:r>
        <w:rPr>
          <w:sz w:val="24"/>
          <w:szCs w:val="24"/>
          <w:lang w:val="en-US"/>
        </w:rPr>
        <w:t>Sassari</w:t>
      </w:r>
      <w:r w:rsidRPr="00DE0E97">
        <w:rPr>
          <w:sz w:val="24"/>
          <w:szCs w:val="24"/>
        </w:rPr>
        <w:t xml:space="preserve"> </w:t>
      </w:r>
      <w:r>
        <w:rPr>
          <w:sz w:val="24"/>
          <w:szCs w:val="24"/>
        </w:rPr>
        <w:t>στο γυμναστήριο του σχολείου. Η θεματική ενότητα έληξε με εκμάθηση παραδοσιακού χορο</w:t>
      </w:r>
      <w:r w:rsidR="00A43C51">
        <w:rPr>
          <w:sz w:val="24"/>
          <w:szCs w:val="24"/>
        </w:rPr>
        <w:t>ύ. Όλοι οι φιλοξενούμενοι μαθητές και εκπαιδευτικοί συμμετείχαν στην εκμάθηση με μεγάλο ενδιαφέρον</w:t>
      </w:r>
      <w:r w:rsidR="00A80339">
        <w:rPr>
          <w:sz w:val="24"/>
          <w:szCs w:val="24"/>
        </w:rPr>
        <w:t xml:space="preserve"> και ενθουσιασμό!</w:t>
      </w:r>
    </w:p>
    <w:p w:rsidR="00A43C51" w:rsidRDefault="007E73C5" w:rsidP="00D0018F">
      <w:pPr>
        <w:jc w:val="both"/>
        <w:rPr>
          <w:sz w:val="24"/>
          <w:szCs w:val="24"/>
        </w:rPr>
      </w:pPr>
      <w:r>
        <w:rPr>
          <w:noProof/>
          <w:sz w:val="24"/>
          <w:szCs w:val="24"/>
        </w:rPr>
        <w:drawing>
          <wp:inline distT="0" distB="0" distL="0" distR="0">
            <wp:extent cx="2426447" cy="1364876"/>
            <wp:effectExtent l="0" t="0" r="0" b="0"/>
            <wp:docPr id="17" name="Εικόνα 17" descr="C:\Users\maraki\Documents\Ερασμους\100ANDRO\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aki\Documents\Ερασμους\100ANDRO\DSC_0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4101" cy="136918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extent cx="2609726" cy="1467969"/>
            <wp:effectExtent l="0" t="0" r="0" b="0"/>
            <wp:docPr id="22" name="Εικόνα 22" descr="C:\Users\maraki\Documents\Ερασμους\100ANDRO\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aki\Documents\Ερασμους\100ANDRO\DSC_01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901" cy="1469192"/>
                    </a:xfrm>
                    <a:prstGeom prst="rect">
                      <a:avLst/>
                    </a:prstGeom>
                    <a:noFill/>
                    <a:ln>
                      <a:noFill/>
                    </a:ln>
                  </pic:spPr>
                </pic:pic>
              </a:graphicData>
            </a:graphic>
          </wp:inline>
        </w:drawing>
      </w:r>
    </w:p>
    <w:p w:rsidR="00A43C51" w:rsidRPr="00203322" w:rsidRDefault="00A90470" w:rsidP="00D0018F">
      <w:pPr>
        <w:jc w:val="both"/>
        <w:rPr>
          <w:i/>
        </w:rPr>
      </w:pPr>
      <w:r w:rsidRPr="00A90470">
        <w:rPr>
          <w:i/>
          <w:lang w:val="en-US"/>
        </w:rPr>
        <w:t>Traditional</w:t>
      </w:r>
      <w:r w:rsidRPr="00111095">
        <w:rPr>
          <w:i/>
        </w:rPr>
        <w:t xml:space="preserve"> </w:t>
      </w:r>
      <w:r w:rsidRPr="00A90470">
        <w:rPr>
          <w:i/>
          <w:lang w:val="en-US"/>
        </w:rPr>
        <w:t>Sardinian</w:t>
      </w:r>
      <w:r w:rsidRPr="00111095">
        <w:rPr>
          <w:i/>
        </w:rPr>
        <w:t xml:space="preserve"> </w:t>
      </w:r>
      <w:r w:rsidRPr="00A90470">
        <w:rPr>
          <w:i/>
          <w:lang w:val="en-US"/>
        </w:rPr>
        <w:t>dances</w:t>
      </w:r>
    </w:p>
    <w:p w:rsidR="00E65DEB" w:rsidRPr="00111095" w:rsidRDefault="00E65DEB" w:rsidP="00D0018F">
      <w:pPr>
        <w:jc w:val="both"/>
        <w:rPr>
          <w:i/>
        </w:rPr>
      </w:pPr>
    </w:p>
    <w:p w:rsidR="00D0018F" w:rsidRPr="0062261A" w:rsidRDefault="00533088" w:rsidP="00D0018F">
      <w:pPr>
        <w:jc w:val="both"/>
        <w:rPr>
          <w:sz w:val="24"/>
          <w:szCs w:val="24"/>
        </w:rPr>
      </w:pPr>
      <w:r w:rsidRPr="0062261A">
        <w:rPr>
          <w:sz w:val="24"/>
          <w:szCs w:val="24"/>
        </w:rPr>
        <w:t>Το απόγευμα πραγματοποιήθηκε</w:t>
      </w:r>
      <w:r w:rsidRPr="00DE0E97">
        <w:rPr>
          <w:color w:val="FF0000"/>
          <w:sz w:val="24"/>
          <w:szCs w:val="24"/>
        </w:rPr>
        <w:t xml:space="preserve"> </w:t>
      </w:r>
      <w:r w:rsidR="0062261A" w:rsidRPr="0062261A">
        <w:rPr>
          <w:sz w:val="24"/>
          <w:szCs w:val="24"/>
        </w:rPr>
        <w:t xml:space="preserve">το παιχνίδι του κρυμμένου θησαυρού στην πόλη του </w:t>
      </w:r>
      <w:r w:rsidR="0062261A" w:rsidRPr="0062261A">
        <w:rPr>
          <w:sz w:val="24"/>
          <w:szCs w:val="24"/>
          <w:lang w:val="en-US"/>
        </w:rPr>
        <w:t>Sassari</w:t>
      </w:r>
      <w:r w:rsidR="0062261A" w:rsidRPr="0062261A">
        <w:rPr>
          <w:sz w:val="24"/>
          <w:szCs w:val="24"/>
        </w:rPr>
        <w:t xml:space="preserve"> </w:t>
      </w:r>
      <w:r w:rsidRPr="0062261A">
        <w:rPr>
          <w:sz w:val="24"/>
          <w:szCs w:val="24"/>
        </w:rPr>
        <w:t>ώστε</w:t>
      </w:r>
      <w:r w:rsidR="00966C3D" w:rsidRPr="0062261A">
        <w:rPr>
          <w:sz w:val="24"/>
          <w:szCs w:val="24"/>
        </w:rPr>
        <w:t xml:space="preserve"> να γίνει η εμπέδωση </w:t>
      </w:r>
      <w:r w:rsidR="0077536D">
        <w:rPr>
          <w:sz w:val="24"/>
          <w:szCs w:val="24"/>
        </w:rPr>
        <w:t>της 1</w:t>
      </w:r>
      <w:r w:rsidR="0077536D" w:rsidRPr="0077536D">
        <w:rPr>
          <w:sz w:val="24"/>
          <w:szCs w:val="24"/>
          <w:vertAlign w:val="superscript"/>
        </w:rPr>
        <w:t>ης</w:t>
      </w:r>
      <w:r w:rsidR="0077536D">
        <w:rPr>
          <w:sz w:val="24"/>
          <w:szCs w:val="24"/>
        </w:rPr>
        <w:t xml:space="preserve"> θεματικής ενότητας</w:t>
      </w:r>
      <w:r w:rsidR="00273A68" w:rsidRPr="00273A68">
        <w:rPr>
          <w:sz w:val="24"/>
          <w:szCs w:val="24"/>
        </w:rPr>
        <w:t xml:space="preserve">. </w:t>
      </w:r>
      <w:r w:rsidR="00273A68" w:rsidRPr="00273A68">
        <w:t xml:space="preserve"> </w:t>
      </w:r>
      <w:r w:rsidR="00273A68" w:rsidRPr="00273A68">
        <w:rPr>
          <w:sz w:val="24"/>
          <w:szCs w:val="24"/>
        </w:rPr>
        <w:t>Οι μαθητές, σε μικτές ομάδες με τη συνοδεία των αντίστοιχων εκπαιδευτικών (ενδεικτικά αναφέρουμε: Ελλάδα-</w:t>
      </w:r>
      <w:r w:rsidR="00693C20">
        <w:rPr>
          <w:sz w:val="24"/>
          <w:szCs w:val="24"/>
        </w:rPr>
        <w:t>Αγγλία</w:t>
      </w:r>
      <w:r w:rsidR="00273A68" w:rsidRPr="00273A68">
        <w:rPr>
          <w:sz w:val="24"/>
          <w:szCs w:val="24"/>
        </w:rPr>
        <w:t>-Σλοβενία-</w:t>
      </w:r>
      <w:r w:rsidR="00273A68">
        <w:rPr>
          <w:sz w:val="24"/>
          <w:szCs w:val="24"/>
        </w:rPr>
        <w:t>Φινλανδία</w:t>
      </w:r>
      <w:r w:rsidR="00273A68" w:rsidRPr="00273A68">
        <w:rPr>
          <w:sz w:val="24"/>
          <w:szCs w:val="24"/>
        </w:rPr>
        <w:t xml:space="preserve">), </w:t>
      </w:r>
      <w:r w:rsidR="003B10F8">
        <w:rPr>
          <w:sz w:val="24"/>
          <w:szCs w:val="24"/>
        </w:rPr>
        <w:t xml:space="preserve">περιηγήθηκαν στην πόλη </w:t>
      </w:r>
      <w:r w:rsidR="00273A68" w:rsidRPr="00273A68">
        <w:rPr>
          <w:sz w:val="24"/>
          <w:szCs w:val="24"/>
        </w:rPr>
        <w:t>αναζητ</w:t>
      </w:r>
      <w:r w:rsidR="003B10F8">
        <w:rPr>
          <w:sz w:val="24"/>
          <w:szCs w:val="24"/>
        </w:rPr>
        <w:t>ώντας</w:t>
      </w:r>
      <w:r w:rsidR="00273A68" w:rsidRPr="00273A68">
        <w:rPr>
          <w:sz w:val="24"/>
          <w:szCs w:val="24"/>
        </w:rPr>
        <w:t xml:space="preserve"> απαντήσεις στις</w:t>
      </w:r>
      <w:r w:rsidR="00273A68" w:rsidRPr="00273A68">
        <w:t xml:space="preserve"> </w:t>
      </w:r>
      <w:r w:rsidR="004C2C4B">
        <w:rPr>
          <w:sz w:val="24"/>
          <w:szCs w:val="24"/>
        </w:rPr>
        <w:t>ερωτήσεις που τους δόθηκ</w:t>
      </w:r>
      <w:r w:rsidR="00273A68" w:rsidRPr="00273A68">
        <w:rPr>
          <w:sz w:val="24"/>
          <w:szCs w:val="24"/>
        </w:rPr>
        <w:t xml:space="preserve">αν σχετικά με τα </w:t>
      </w:r>
      <w:r w:rsidR="00273A68">
        <w:rPr>
          <w:sz w:val="24"/>
          <w:szCs w:val="24"/>
        </w:rPr>
        <w:t xml:space="preserve">μνημεία </w:t>
      </w:r>
      <w:r w:rsidR="00273A68" w:rsidRPr="00273A68">
        <w:rPr>
          <w:sz w:val="24"/>
          <w:szCs w:val="24"/>
        </w:rPr>
        <w:t xml:space="preserve"> που είδαν και τις πληροφορίες που έμαθαν</w:t>
      </w:r>
      <w:r w:rsidR="004C2C4B">
        <w:rPr>
          <w:sz w:val="24"/>
          <w:szCs w:val="24"/>
        </w:rPr>
        <w:t xml:space="preserve"> στην αντίστοιχη θεματική ενότητα</w:t>
      </w:r>
      <w:r w:rsidR="003B10F8">
        <w:rPr>
          <w:sz w:val="24"/>
          <w:szCs w:val="24"/>
        </w:rPr>
        <w:t>.</w:t>
      </w:r>
    </w:p>
    <w:p w:rsidR="00641C9B" w:rsidRPr="0062261A" w:rsidRDefault="00641C9B" w:rsidP="00D0018F">
      <w:pPr>
        <w:jc w:val="both"/>
        <w:rPr>
          <w:sz w:val="24"/>
          <w:szCs w:val="24"/>
        </w:rPr>
      </w:pPr>
    </w:p>
    <w:p w:rsidR="00641C9B" w:rsidRPr="00111095" w:rsidRDefault="00B87187" w:rsidP="00225B12">
      <w:pPr>
        <w:jc w:val="both"/>
        <w:rPr>
          <w:sz w:val="24"/>
          <w:szCs w:val="24"/>
        </w:rPr>
      </w:pPr>
      <w:r>
        <w:rPr>
          <w:noProof/>
          <w:sz w:val="24"/>
          <w:szCs w:val="24"/>
        </w:rPr>
        <w:drawing>
          <wp:inline distT="0" distB="0" distL="0" distR="0" wp14:anchorId="6C2510CF" wp14:editId="6502D52D">
            <wp:extent cx="2578515" cy="1450414"/>
            <wp:effectExtent l="0" t="0" r="0" b="0"/>
            <wp:docPr id="26" name="Εικόνα 26" descr="C:\Users\maraki\Documents\Ερασμους\100ANDRO\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aki\Documents\Ερασμους\100ANDRO\DSC_0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662" cy="1451622"/>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8B9027B" wp14:editId="2CA0E813">
            <wp:extent cx="2486212" cy="1398494"/>
            <wp:effectExtent l="0" t="0" r="0" b="0"/>
            <wp:docPr id="27" name="Εικόνα 27" descr="C:\Users\maraki\Documents\Ερασμους\100ANDRO\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aki\Documents\Ερασμους\100ANDRO\DSC_01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8283" cy="1399659"/>
                    </a:xfrm>
                    <a:prstGeom prst="rect">
                      <a:avLst/>
                    </a:prstGeom>
                    <a:noFill/>
                    <a:ln>
                      <a:noFill/>
                    </a:ln>
                  </pic:spPr>
                </pic:pic>
              </a:graphicData>
            </a:graphic>
          </wp:inline>
        </w:drawing>
      </w:r>
    </w:p>
    <w:p w:rsidR="00A90470" w:rsidRPr="00203322" w:rsidRDefault="00A90470" w:rsidP="00225B12">
      <w:pPr>
        <w:jc w:val="both"/>
        <w:rPr>
          <w:i/>
        </w:rPr>
      </w:pPr>
      <w:r>
        <w:rPr>
          <w:i/>
          <w:lang w:val="en-US"/>
        </w:rPr>
        <w:t>Treasure</w:t>
      </w:r>
      <w:r w:rsidRPr="00111095">
        <w:rPr>
          <w:i/>
        </w:rPr>
        <w:t xml:space="preserve"> </w:t>
      </w:r>
      <w:r>
        <w:rPr>
          <w:i/>
          <w:lang w:val="en-US"/>
        </w:rPr>
        <w:t>hunt</w:t>
      </w:r>
      <w:r w:rsidRPr="00111095">
        <w:rPr>
          <w:i/>
        </w:rPr>
        <w:t xml:space="preserve"> </w:t>
      </w:r>
      <w:r>
        <w:rPr>
          <w:i/>
          <w:lang w:val="en-US"/>
        </w:rPr>
        <w:t>in</w:t>
      </w:r>
      <w:r w:rsidRPr="00111095">
        <w:rPr>
          <w:i/>
        </w:rPr>
        <w:t xml:space="preserve"> </w:t>
      </w:r>
      <w:r>
        <w:rPr>
          <w:i/>
          <w:lang w:val="en-US"/>
        </w:rPr>
        <w:t>Sassari</w:t>
      </w:r>
    </w:p>
    <w:p w:rsidR="00E65DEB" w:rsidRPr="00111095" w:rsidRDefault="00E65DEB" w:rsidP="00225B12">
      <w:pPr>
        <w:jc w:val="both"/>
        <w:rPr>
          <w:i/>
        </w:rPr>
      </w:pPr>
    </w:p>
    <w:p w:rsidR="00CF13FB" w:rsidRDefault="00CF0741" w:rsidP="00E149CD">
      <w:pPr>
        <w:jc w:val="both"/>
        <w:rPr>
          <w:sz w:val="24"/>
          <w:szCs w:val="24"/>
        </w:rPr>
      </w:pPr>
      <w:r w:rsidRPr="00CF0741">
        <w:rPr>
          <w:b/>
          <w:sz w:val="24"/>
          <w:szCs w:val="24"/>
          <w:u w:val="single"/>
        </w:rPr>
        <w:t>Τρίτη</w:t>
      </w:r>
      <w:r w:rsidRPr="000D644A">
        <w:rPr>
          <w:b/>
          <w:sz w:val="24"/>
          <w:szCs w:val="24"/>
          <w:u w:val="single"/>
        </w:rPr>
        <w:t xml:space="preserve"> 1</w:t>
      </w:r>
      <w:r w:rsidR="00225B12" w:rsidRPr="000D644A">
        <w:rPr>
          <w:b/>
          <w:sz w:val="24"/>
          <w:szCs w:val="24"/>
          <w:u w:val="single"/>
        </w:rPr>
        <w:t xml:space="preserve">5 </w:t>
      </w:r>
      <w:r w:rsidR="00225B12">
        <w:rPr>
          <w:b/>
          <w:sz w:val="24"/>
          <w:szCs w:val="24"/>
          <w:u w:val="single"/>
        </w:rPr>
        <w:t>Μαρτίου</w:t>
      </w:r>
      <w:r w:rsidR="00A57A39" w:rsidRPr="000D644A">
        <w:rPr>
          <w:b/>
          <w:sz w:val="24"/>
          <w:szCs w:val="24"/>
          <w:u w:val="single"/>
        </w:rPr>
        <w:t xml:space="preserve"> </w:t>
      </w:r>
      <w:r w:rsidR="00E149CD" w:rsidRPr="000D644A">
        <w:rPr>
          <w:b/>
          <w:sz w:val="24"/>
          <w:szCs w:val="24"/>
          <w:u w:val="single"/>
        </w:rPr>
        <w:t>(</w:t>
      </w:r>
      <w:r w:rsidR="0058706E" w:rsidRPr="000D644A">
        <w:rPr>
          <w:b/>
          <w:sz w:val="24"/>
          <w:szCs w:val="24"/>
          <w:u w:val="single"/>
        </w:rPr>
        <w:t>1</w:t>
      </w:r>
      <w:r w:rsidR="0058706E" w:rsidRPr="0058706E">
        <w:rPr>
          <w:b/>
          <w:sz w:val="24"/>
          <w:szCs w:val="24"/>
          <w:u w:val="single"/>
          <w:vertAlign w:val="superscript"/>
          <w:lang w:val="en-US"/>
        </w:rPr>
        <w:t>st</w:t>
      </w:r>
      <w:r w:rsidR="0058706E" w:rsidRPr="000D644A">
        <w:rPr>
          <w:b/>
          <w:sz w:val="24"/>
          <w:szCs w:val="24"/>
          <w:u w:val="single"/>
        </w:rPr>
        <w:t xml:space="preserve"> </w:t>
      </w:r>
      <w:r w:rsidR="00EA5322">
        <w:rPr>
          <w:b/>
          <w:sz w:val="24"/>
          <w:szCs w:val="24"/>
          <w:u w:val="single"/>
          <w:lang w:val="en-US"/>
        </w:rPr>
        <w:t>G</w:t>
      </w:r>
      <w:r w:rsidR="00E149CD">
        <w:rPr>
          <w:b/>
          <w:sz w:val="24"/>
          <w:szCs w:val="24"/>
          <w:u w:val="single"/>
          <w:lang w:val="en-US"/>
        </w:rPr>
        <w:t>uest</w:t>
      </w:r>
      <w:r w:rsidR="00E149CD" w:rsidRPr="000D644A">
        <w:rPr>
          <w:b/>
          <w:sz w:val="24"/>
          <w:szCs w:val="24"/>
          <w:u w:val="single"/>
        </w:rPr>
        <w:t xml:space="preserve"> </w:t>
      </w:r>
      <w:r w:rsidR="00EA5322">
        <w:rPr>
          <w:b/>
          <w:sz w:val="24"/>
          <w:szCs w:val="24"/>
          <w:u w:val="single"/>
          <w:lang w:val="en-US"/>
        </w:rPr>
        <w:t>D</w:t>
      </w:r>
      <w:r w:rsidR="00E149CD">
        <w:rPr>
          <w:b/>
          <w:sz w:val="24"/>
          <w:szCs w:val="24"/>
          <w:u w:val="single"/>
          <w:lang w:val="en-US"/>
        </w:rPr>
        <w:t>ay</w:t>
      </w:r>
      <w:r w:rsidR="0058706E" w:rsidRPr="000D644A">
        <w:rPr>
          <w:b/>
          <w:sz w:val="24"/>
          <w:szCs w:val="24"/>
          <w:u w:val="single"/>
        </w:rPr>
        <w:t xml:space="preserve">- </w:t>
      </w:r>
      <w:r w:rsidR="0058706E">
        <w:rPr>
          <w:b/>
          <w:sz w:val="24"/>
          <w:szCs w:val="24"/>
          <w:u w:val="single"/>
          <w:lang w:val="en-US"/>
        </w:rPr>
        <w:t>Li</w:t>
      </w:r>
      <w:r w:rsidR="0058706E" w:rsidRPr="000D644A">
        <w:rPr>
          <w:b/>
          <w:sz w:val="24"/>
          <w:szCs w:val="24"/>
          <w:u w:val="single"/>
        </w:rPr>
        <w:t xml:space="preserve"> </w:t>
      </w:r>
      <w:r w:rsidR="0058706E">
        <w:rPr>
          <w:b/>
          <w:sz w:val="24"/>
          <w:szCs w:val="24"/>
          <w:u w:val="single"/>
          <w:lang w:val="en-US"/>
        </w:rPr>
        <w:t>Punti</w:t>
      </w:r>
      <w:r w:rsidR="0058706E" w:rsidRPr="000D644A">
        <w:rPr>
          <w:b/>
          <w:sz w:val="24"/>
          <w:szCs w:val="24"/>
          <w:u w:val="single"/>
        </w:rPr>
        <w:t xml:space="preserve"> </w:t>
      </w:r>
      <w:r w:rsidR="0058706E">
        <w:rPr>
          <w:b/>
          <w:sz w:val="24"/>
          <w:szCs w:val="24"/>
          <w:u w:val="single"/>
          <w:lang w:val="en-US"/>
        </w:rPr>
        <w:t>school</w:t>
      </w:r>
      <w:r w:rsidR="00A57A39" w:rsidRPr="000D644A">
        <w:rPr>
          <w:b/>
          <w:sz w:val="24"/>
          <w:szCs w:val="24"/>
          <w:u w:val="single"/>
        </w:rPr>
        <w:t>)</w:t>
      </w:r>
      <w:r w:rsidR="00E149CD" w:rsidRPr="00111095">
        <w:rPr>
          <w:sz w:val="24"/>
          <w:szCs w:val="24"/>
        </w:rPr>
        <w:t>:</w:t>
      </w:r>
      <w:r w:rsidR="00E149CD" w:rsidRPr="000D644A">
        <w:rPr>
          <w:sz w:val="24"/>
          <w:szCs w:val="24"/>
        </w:rPr>
        <w:t xml:space="preserve"> </w:t>
      </w:r>
      <w:r w:rsidR="00CF13FB">
        <w:rPr>
          <w:sz w:val="24"/>
          <w:szCs w:val="24"/>
        </w:rPr>
        <w:t>Πρώτη μέρας διδασκαλίας φιλοξενούμενων χωρ</w:t>
      </w:r>
      <w:r w:rsidR="00203D6C">
        <w:rPr>
          <w:sz w:val="24"/>
          <w:szCs w:val="24"/>
        </w:rPr>
        <w:t xml:space="preserve">ών στο σχολικό συγκρότημα </w:t>
      </w:r>
      <w:r w:rsidR="00203D6C" w:rsidRPr="00203D6C">
        <w:rPr>
          <w:sz w:val="24"/>
          <w:szCs w:val="24"/>
        </w:rPr>
        <w:t>Li Punti</w:t>
      </w:r>
      <w:r w:rsidR="00203D6C">
        <w:rPr>
          <w:sz w:val="24"/>
          <w:szCs w:val="24"/>
        </w:rPr>
        <w:t>.</w:t>
      </w:r>
    </w:p>
    <w:p w:rsidR="00A54FFE" w:rsidRPr="00FB7ABA" w:rsidRDefault="00CF13FB" w:rsidP="00E149CD">
      <w:pPr>
        <w:jc w:val="both"/>
        <w:rPr>
          <w:b/>
          <w:sz w:val="24"/>
          <w:szCs w:val="24"/>
          <w:u w:val="single"/>
        </w:rPr>
      </w:pPr>
      <w:r>
        <w:rPr>
          <w:sz w:val="24"/>
          <w:szCs w:val="24"/>
        </w:rPr>
        <w:t xml:space="preserve"> </w:t>
      </w:r>
      <w:r w:rsidR="00E149CD">
        <w:rPr>
          <w:sz w:val="24"/>
          <w:szCs w:val="24"/>
        </w:rPr>
        <w:t>Παρακολούθηση</w:t>
      </w:r>
      <w:r w:rsidR="00E149CD" w:rsidRPr="00111095">
        <w:rPr>
          <w:sz w:val="24"/>
          <w:szCs w:val="24"/>
        </w:rPr>
        <w:t xml:space="preserve"> </w:t>
      </w:r>
      <w:r w:rsidR="00E149CD">
        <w:rPr>
          <w:sz w:val="24"/>
          <w:szCs w:val="24"/>
        </w:rPr>
        <w:t>μαθήματος</w:t>
      </w:r>
      <w:r w:rsidR="00E149CD" w:rsidRPr="00111095">
        <w:rPr>
          <w:sz w:val="24"/>
          <w:szCs w:val="24"/>
        </w:rPr>
        <w:t xml:space="preserve"> </w:t>
      </w:r>
      <w:r w:rsidR="00FB7ABA">
        <w:rPr>
          <w:sz w:val="24"/>
          <w:szCs w:val="24"/>
        </w:rPr>
        <w:t>της</w:t>
      </w:r>
      <w:r w:rsidR="00FB7ABA" w:rsidRPr="00111095">
        <w:rPr>
          <w:sz w:val="24"/>
          <w:szCs w:val="24"/>
        </w:rPr>
        <w:t xml:space="preserve"> </w:t>
      </w:r>
      <w:r w:rsidR="00FB7ABA">
        <w:rPr>
          <w:sz w:val="24"/>
          <w:szCs w:val="24"/>
        </w:rPr>
        <w:t>Γερμανικής</w:t>
      </w:r>
      <w:r w:rsidR="00FB7ABA" w:rsidRPr="00111095">
        <w:rPr>
          <w:sz w:val="24"/>
          <w:szCs w:val="24"/>
        </w:rPr>
        <w:t xml:space="preserve"> </w:t>
      </w:r>
      <w:r w:rsidR="00FB7ABA">
        <w:rPr>
          <w:sz w:val="24"/>
          <w:szCs w:val="24"/>
        </w:rPr>
        <w:t>αποστολής</w:t>
      </w:r>
      <w:r w:rsidR="00FB7ABA" w:rsidRPr="00111095">
        <w:rPr>
          <w:sz w:val="24"/>
          <w:szCs w:val="24"/>
        </w:rPr>
        <w:t xml:space="preserve"> </w:t>
      </w:r>
      <w:r w:rsidR="00FB7ABA">
        <w:rPr>
          <w:sz w:val="24"/>
          <w:szCs w:val="24"/>
        </w:rPr>
        <w:t>με</w:t>
      </w:r>
      <w:r w:rsidR="00FB7ABA" w:rsidRPr="00111095">
        <w:rPr>
          <w:sz w:val="24"/>
          <w:szCs w:val="24"/>
        </w:rPr>
        <w:t xml:space="preserve"> </w:t>
      </w:r>
      <w:r w:rsidR="00FB7ABA">
        <w:rPr>
          <w:sz w:val="24"/>
          <w:szCs w:val="24"/>
        </w:rPr>
        <w:t>θέμ</w:t>
      </w:r>
      <w:r w:rsidR="00E149CD">
        <w:rPr>
          <w:sz w:val="24"/>
          <w:szCs w:val="24"/>
        </w:rPr>
        <w:t>α</w:t>
      </w:r>
      <w:r w:rsidR="00E149CD" w:rsidRPr="00111095">
        <w:rPr>
          <w:sz w:val="24"/>
          <w:szCs w:val="24"/>
        </w:rPr>
        <w:t>: “</w:t>
      </w:r>
      <w:r w:rsidR="00FB7ABA">
        <w:rPr>
          <w:sz w:val="24"/>
          <w:szCs w:val="24"/>
          <w:lang w:val="en-US"/>
        </w:rPr>
        <w:t>Geography</w:t>
      </w:r>
      <w:r w:rsidR="00475DE0" w:rsidRPr="00111095">
        <w:rPr>
          <w:sz w:val="24"/>
          <w:szCs w:val="24"/>
        </w:rPr>
        <w:t>:</w:t>
      </w:r>
      <w:r w:rsidR="00FB7ABA" w:rsidRPr="00111095">
        <w:rPr>
          <w:sz w:val="24"/>
          <w:szCs w:val="24"/>
        </w:rPr>
        <w:t xml:space="preserve"> </w:t>
      </w:r>
      <w:r w:rsidR="00FB7ABA">
        <w:rPr>
          <w:sz w:val="24"/>
          <w:szCs w:val="24"/>
          <w:lang w:val="en-US"/>
        </w:rPr>
        <w:t>the</w:t>
      </w:r>
      <w:r w:rsidR="00FB7ABA" w:rsidRPr="00111095">
        <w:rPr>
          <w:sz w:val="24"/>
          <w:szCs w:val="24"/>
        </w:rPr>
        <w:t xml:space="preserve"> </w:t>
      </w:r>
      <w:r w:rsidR="00FB7ABA">
        <w:rPr>
          <w:sz w:val="24"/>
          <w:szCs w:val="24"/>
          <w:lang w:val="en-US"/>
        </w:rPr>
        <w:t>German</w:t>
      </w:r>
      <w:r w:rsidR="00FB7ABA" w:rsidRPr="00111095">
        <w:rPr>
          <w:sz w:val="24"/>
          <w:szCs w:val="24"/>
        </w:rPr>
        <w:t xml:space="preserve"> </w:t>
      </w:r>
      <w:r w:rsidR="00FB7ABA">
        <w:rPr>
          <w:sz w:val="24"/>
          <w:szCs w:val="24"/>
          <w:lang w:val="en-US"/>
        </w:rPr>
        <w:t>castles</w:t>
      </w:r>
      <w:r w:rsidR="00FB7ABA" w:rsidRPr="00111095">
        <w:rPr>
          <w:sz w:val="24"/>
          <w:szCs w:val="24"/>
        </w:rPr>
        <w:t>”</w:t>
      </w:r>
      <w:r w:rsidR="00475DE0" w:rsidRPr="00111095">
        <w:rPr>
          <w:sz w:val="24"/>
          <w:szCs w:val="24"/>
        </w:rPr>
        <w:t xml:space="preserve">. </w:t>
      </w:r>
      <w:r w:rsidR="00475DE0">
        <w:rPr>
          <w:sz w:val="24"/>
          <w:szCs w:val="24"/>
        </w:rPr>
        <w:t>Οι μαθητές μας συμμετείχαν στις ομάδες εργασίες μαζί με τους μαθητές του ιταλικού σχολείου.</w:t>
      </w:r>
      <w:r w:rsidR="00224B91">
        <w:rPr>
          <w:sz w:val="24"/>
          <w:szCs w:val="24"/>
        </w:rPr>
        <w:t xml:space="preserve"> Πιο συγκεκριμένα, έ</w:t>
      </w:r>
      <w:r w:rsidR="00224B91" w:rsidRPr="00224B91">
        <w:rPr>
          <w:sz w:val="24"/>
          <w:szCs w:val="24"/>
        </w:rPr>
        <w:t>γινε μία σύντομη παρουσίαση από Γερμανούς μαθητές για τα κάστρα και τα παλάτια του βασιλιά Λουδοβίκου του 2ου. Ακολούθως, οι φιλοξενούμενοι μαθητές σε ανομοιογενείς ομάδες, κλήθηκαν να</w:t>
      </w:r>
      <w:r w:rsidR="005C6AA7">
        <w:rPr>
          <w:sz w:val="24"/>
          <w:szCs w:val="24"/>
        </w:rPr>
        <w:t xml:space="preserve"> τοποθετήσουν,</w:t>
      </w:r>
      <w:r w:rsidR="00224B91" w:rsidRPr="00224B91">
        <w:rPr>
          <w:sz w:val="24"/>
          <w:szCs w:val="24"/>
        </w:rPr>
        <w:t xml:space="preserve"> επάνω στο χάρτη της Βαυαρίας που τους δόθηκε, τα κάστρα του Λουδοβίκου και να παρουσιάσουν  βασικές πληροφορίες γι’ αυτά. Ακόμη, οι ομάδες συμπλήρωσαν κείμενα που αφορούσαν τα προαναφερόμενα κάστρα.</w:t>
      </w:r>
    </w:p>
    <w:p w:rsidR="00E1158A" w:rsidRDefault="009F5D6E" w:rsidP="009F5D6E">
      <w:pPr>
        <w:rPr>
          <w:b/>
          <w:noProof/>
          <w:sz w:val="24"/>
          <w:szCs w:val="24"/>
          <w:lang w:val="en-US"/>
        </w:rPr>
      </w:pPr>
      <w:r w:rsidRPr="00EA5322">
        <w:rPr>
          <w:b/>
          <w:noProof/>
          <w:sz w:val="24"/>
          <w:szCs w:val="24"/>
        </w:rPr>
        <w:t xml:space="preserve">   </w:t>
      </w:r>
      <w:r w:rsidR="00EA5322">
        <w:rPr>
          <w:b/>
          <w:noProof/>
          <w:sz w:val="24"/>
          <w:szCs w:val="24"/>
        </w:rPr>
        <w:drawing>
          <wp:inline distT="0" distB="0" distL="0" distR="0" wp14:anchorId="7A05F845" wp14:editId="521278DC">
            <wp:extent cx="2402541" cy="1351429"/>
            <wp:effectExtent l="0" t="0" r="0" b="0"/>
            <wp:docPr id="28" name="Εικόνα 28" descr="C:\Users\maraki\Documents\Ερασμους\100ANDRO\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aki\Documents\Ερασμους\100ANDRO\DSC_0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4542" cy="1352555"/>
                    </a:xfrm>
                    <a:prstGeom prst="rect">
                      <a:avLst/>
                    </a:prstGeom>
                    <a:noFill/>
                    <a:ln>
                      <a:noFill/>
                    </a:ln>
                  </pic:spPr>
                </pic:pic>
              </a:graphicData>
            </a:graphic>
          </wp:inline>
        </w:drawing>
      </w:r>
      <w:r w:rsidR="00EA5322" w:rsidRPr="00111095">
        <w:rPr>
          <w:b/>
          <w:noProof/>
          <w:sz w:val="24"/>
          <w:szCs w:val="24"/>
          <w:lang w:val="en-US"/>
        </w:rPr>
        <w:t xml:space="preserve">  </w:t>
      </w:r>
      <w:r w:rsidR="00EA5322">
        <w:rPr>
          <w:b/>
          <w:noProof/>
          <w:sz w:val="24"/>
          <w:szCs w:val="24"/>
        </w:rPr>
        <w:drawing>
          <wp:inline distT="0" distB="0" distL="0" distR="0" wp14:anchorId="0390E7B1" wp14:editId="6915218D">
            <wp:extent cx="2401213" cy="1350682"/>
            <wp:effectExtent l="0" t="0" r="0" b="0"/>
            <wp:docPr id="29" name="Εικόνα 29" descr="C:\Users\maraki\Documents\Ερασμους\100ANDRO\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aki\Documents\Ερασμους\100ANDRO\DSC_02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3214" cy="1351808"/>
                    </a:xfrm>
                    <a:prstGeom prst="rect">
                      <a:avLst/>
                    </a:prstGeom>
                    <a:noFill/>
                    <a:ln>
                      <a:noFill/>
                    </a:ln>
                  </pic:spPr>
                </pic:pic>
              </a:graphicData>
            </a:graphic>
          </wp:inline>
        </w:drawing>
      </w:r>
    </w:p>
    <w:p w:rsidR="00A90470" w:rsidRPr="00A90470" w:rsidRDefault="00A90470" w:rsidP="009F5D6E">
      <w:pPr>
        <w:rPr>
          <w:i/>
          <w:lang w:val="en-US"/>
        </w:rPr>
      </w:pPr>
      <w:r w:rsidRPr="00A90470">
        <w:rPr>
          <w:i/>
          <w:noProof/>
          <w:lang w:val="en-US"/>
        </w:rPr>
        <w:t>German lesson</w:t>
      </w:r>
    </w:p>
    <w:p w:rsidR="0098699B" w:rsidRPr="000764C2" w:rsidRDefault="00A57A39" w:rsidP="00E149CD">
      <w:pPr>
        <w:jc w:val="both"/>
        <w:rPr>
          <w:sz w:val="24"/>
          <w:szCs w:val="24"/>
        </w:rPr>
      </w:pPr>
      <w:r w:rsidRPr="00E149CD">
        <w:rPr>
          <w:b/>
          <w:sz w:val="24"/>
          <w:szCs w:val="24"/>
        </w:rPr>
        <w:lastRenderedPageBreak/>
        <w:t>Μάθημα</w:t>
      </w:r>
      <w:r w:rsidRPr="00111095">
        <w:rPr>
          <w:b/>
          <w:sz w:val="24"/>
          <w:szCs w:val="24"/>
          <w:lang w:val="en-US"/>
        </w:rPr>
        <w:t xml:space="preserve"> </w:t>
      </w:r>
      <w:r w:rsidRPr="00E149CD">
        <w:rPr>
          <w:b/>
          <w:sz w:val="24"/>
          <w:szCs w:val="24"/>
        </w:rPr>
        <w:t>της</w:t>
      </w:r>
      <w:r w:rsidRPr="00111095">
        <w:rPr>
          <w:b/>
          <w:sz w:val="24"/>
          <w:szCs w:val="24"/>
          <w:lang w:val="en-US"/>
        </w:rPr>
        <w:t xml:space="preserve"> </w:t>
      </w:r>
      <w:r w:rsidRPr="00E149CD">
        <w:rPr>
          <w:b/>
          <w:sz w:val="24"/>
          <w:szCs w:val="24"/>
        </w:rPr>
        <w:t>ελληνικής</w:t>
      </w:r>
      <w:r w:rsidRPr="00111095">
        <w:rPr>
          <w:b/>
          <w:sz w:val="24"/>
          <w:szCs w:val="24"/>
          <w:lang w:val="en-US"/>
        </w:rPr>
        <w:t xml:space="preserve"> </w:t>
      </w:r>
      <w:r w:rsidRPr="00E149CD">
        <w:rPr>
          <w:b/>
          <w:sz w:val="24"/>
          <w:szCs w:val="24"/>
        </w:rPr>
        <w:t>αποστολής</w:t>
      </w:r>
      <w:r w:rsidR="006612DF" w:rsidRPr="00111095">
        <w:rPr>
          <w:sz w:val="24"/>
          <w:szCs w:val="24"/>
          <w:lang w:val="en-US"/>
        </w:rPr>
        <w:t>: “</w:t>
      </w:r>
      <w:r w:rsidR="006612DF">
        <w:rPr>
          <w:sz w:val="24"/>
          <w:szCs w:val="24"/>
          <w:lang w:val="en-US"/>
        </w:rPr>
        <w:t>Geography</w:t>
      </w:r>
      <w:r w:rsidR="006612DF" w:rsidRPr="00111095">
        <w:rPr>
          <w:sz w:val="24"/>
          <w:szCs w:val="24"/>
          <w:lang w:val="en-US"/>
        </w:rPr>
        <w:t xml:space="preserve">: </w:t>
      </w:r>
      <w:r w:rsidR="006612DF">
        <w:rPr>
          <w:sz w:val="24"/>
          <w:szCs w:val="24"/>
          <w:lang w:val="en-US"/>
        </w:rPr>
        <w:t>Let</w:t>
      </w:r>
      <w:r w:rsidR="006612DF" w:rsidRPr="00111095">
        <w:rPr>
          <w:sz w:val="24"/>
          <w:szCs w:val="24"/>
          <w:lang w:val="en-US"/>
        </w:rPr>
        <w:t>’</w:t>
      </w:r>
      <w:r w:rsidR="006612DF">
        <w:rPr>
          <w:sz w:val="24"/>
          <w:szCs w:val="24"/>
          <w:lang w:val="en-US"/>
        </w:rPr>
        <w:t>s</w:t>
      </w:r>
      <w:r w:rsidR="006612DF" w:rsidRPr="00111095">
        <w:rPr>
          <w:sz w:val="24"/>
          <w:szCs w:val="24"/>
          <w:lang w:val="en-US"/>
        </w:rPr>
        <w:t xml:space="preserve"> </w:t>
      </w:r>
      <w:r w:rsidR="006612DF">
        <w:rPr>
          <w:sz w:val="24"/>
          <w:szCs w:val="24"/>
          <w:lang w:val="en-US"/>
        </w:rPr>
        <w:t>explore</w:t>
      </w:r>
      <w:r w:rsidR="006612DF" w:rsidRPr="00111095">
        <w:rPr>
          <w:sz w:val="24"/>
          <w:szCs w:val="24"/>
          <w:lang w:val="en-US"/>
        </w:rPr>
        <w:t xml:space="preserve"> </w:t>
      </w:r>
      <w:r w:rsidR="006612DF">
        <w:rPr>
          <w:sz w:val="24"/>
          <w:szCs w:val="24"/>
          <w:lang w:val="en-US"/>
        </w:rPr>
        <w:t>Greece</w:t>
      </w:r>
      <w:r w:rsidR="006612DF" w:rsidRPr="00111095">
        <w:rPr>
          <w:sz w:val="24"/>
          <w:szCs w:val="24"/>
          <w:lang w:val="en-US"/>
        </w:rPr>
        <w:t>”.</w:t>
      </w:r>
      <w:r w:rsidR="00FC2B5C" w:rsidRPr="00111095">
        <w:rPr>
          <w:sz w:val="24"/>
          <w:szCs w:val="24"/>
          <w:lang w:val="en-US"/>
        </w:rPr>
        <w:t xml:space="preserve"> </w:t>
      </w:r>
      <w:r w:rsidR="00FC2B5C">
        <w:rPr>
          <w:sz w:val="24"/>
          <w:szCs w:val="24"/>
        </w:rPr>
        <w:t>Οι μαθ</w:t>
      </w:r>
      <w:r w:rsidR="006612DF">
        <w:rPr>
          <w:sz w:val="24"/>
          <w:szCs w:val="24"/>
        </w:rPr>
        <w:t>ητές μας</w:t>
      </w:r>
      <w:r w:rsidR="00E149CD" w:rsidRPr="00CD4DAC">
        <w:rPr>
          <w:sz w:val="24"/>
          <w:szCs w:val="24"/>
        </w:rPr>
        <w:t xml:space="preserve"> παρέδωσαν με </w:t>
      </w:r>
      <w:r w:rsidR="00E149CD">
        <w:rPr>
          <w:sz w:val="24"/>
          <w:szCs w:val="24"/>
        </w:rPr>
        <w:t xml:space="preserve">μεγάλη επιτυχία μάθημα ελληνικής </w:t>
      </w:r>
      <w:r w:rsidR="006612DF">
        <w:rPr>
          <w:sz w:val="24"/>
          <w:szCs w:val="24"/>
        </w:rPr>
        <w:t xml:space="preserve">γεωγραφίας </w:t>
      </w:r>
      <w:r w:rsidR="00E149CD">
        <w:rPr>
          <w:sz w:val="24"/>
          <w:szCs w:val="24"/>
        </w:rPr>
        <w:t xml:space="preserve"> σε </w:t>
      </w:r>
      <w:r w:rsidR="006612DF">
        <w:rPr>
          <w:sz w:val="24"/>
          <w:szCs w:val="24"/>
        </w:rPr>
        <w:t xml:space="preserve">Ιταλούς </w:t>
      </w:r>
      <w:r w:rsidR="00E149CD">
        <w:rPr>
          <w:sz w:val="24"/>
          <w:szCs w:val="24"/>
        </w:rPr>
        <w:t xml:space="preserve"> μα</w:t>
      </w:r>
      <w:r w:rsidR="00422FAF">
        <w:rPr>
          <w:sz w:val="24"/>
          <w:szCs w:val="24"/>
        </w:rPr>
        <w:t>θητές</w:t>
      </w:r>
      <w:r w:rsidR="00E149CD">
        <w:rPr>
          <w:sz w:val="24"/>
          <w:szCs w:val="24"/>
        </w:rPr>
        <w:t xml:space="preserve">. </w:t>
      </w:r>
      <w:r w:rsidR="0060605E">
        <w:rPr>
          <w:sz w:val="24"/>
          <w:szCs w:val="24"/>
        </w:rPr>
        <w:t xml:space="preserve">Μας παρακολούθησε η Γερμανία. </w:t>
      </w:r>
      <w:r w:rsidR="00E149CD" w:rsidRPr="000764C2">
        <w:rPr>
          <w:sz w:val="24"/>
          <w:szCs w:val="24"/>
        </w:rPr>
        <w:t xml:space="preserve">Παρουσίασαν </w:t>
      </w:r>
      <w:r w:rsidR="00B11649" w:rsidRPr="000764C2">
        <w:rPr>
          <w:sz w:val="24"/>
          <w:szCs w:val="24"/>
        </w:rPr>
        <w:t>τα γεωγραφικά διαμερίσματα</w:t>
      </w:r>
      <w:r w:rsidR="005649F1" w:rsidRPr="000764C2">
        <w:rPr>
          <w:sz w:val="24"/>
          <w:szCs w:val="24"/>
        </w:rPr>
        <w:t xml:space="preserve"> της χώρας μας</w:t>
      </w:r>
      <w:r w:rsidR="00B11649" w:rsidRPr="000764C2">
        <w:rPr>
          <w:sz w:val="24"/>
          <w:szCs w:val="24"/>
        </w:rPr>
        <w:t xml:space="preserve">, ξεκινώντας από το Ιόνιο πέλαγος δίνοντας έμφαση στη Ζάκυνθο λόγω της θαλάσσιας χελώνας </w:t>
      </w:r>
      <w:r w:rsidR="00B11649" w:rsidRPr="000764C2">
        <w:rPr>
          <w:sz w:val="24"/>
          <w:szCs w:val="24"/>
          <w:lang w:val="en-US"/>
        </w:rPr>
        <w:t>Caretta</w:t>
      </w:r>
      <w:r w:rsidR="00B11649" w:rsidRPr="000764C2">
        <w:rPr>
          <w:sz w:val="24"/>
          <w:szCs w:val="24"/>
        </w:rPr>
        <w:t>-</w:t>
      </w:r>
      <w:r w:rsidR="00B11649" w:rsidRPr="000764C2">
        <w:rPr>
          <w:sz w:val="24"/>
          <w:szCs w:val="24"/>
          <w:lang w:val="en-US"/>
        </w:rPr>
        <w:t>Caretta</w:t>
      </w:r>
      <w:r w:rsidR="00B11649" w:rsidRPr="000764C2">
        <w:rPr>
          <w:sz w:val="24"/>
          <w:szCs w:val="24"/>
        </w:rPr>
        <w:t xml:space="preserve">, </w:t>
      </w:r>
      <w:r w:rsidR="005649F1" w:rsidRPr="000764C2">
        <w:rPr>
          <w:sz w:val="24"/>
          <w:szCs w:val="24"/>
        </w:rPr>
        <w:t>τη Μ</w:t>
      </w:r>
      <w:r w:rsidR="00B11649" w:rsidRPr="000764C2">
        <w:rPr>
          <w:sz w:val="24"/>
          <w:szCs w:val="24"/>
        </w:rPr>
        <w:t>ακεδονία</w:t>
      </w:r>
      <w:r w:rsidR="0098699B" w:rsidRPr="000764C2">
        <w:rPr>
          <w:sz w:val="24"/>
          <w:szCs w:val="24"/>
        </w:rPr>
        <w:t xml:space="preserve"> </w:t>
      </w:r>
      <w:r w:rsidR="005649F1" w:rsidRPr="000764C2">
        <w:rPr>
          <w:sz w:val="24"/>
          <w:szCs w:val="24"/>
        </w:rPr>
        <w:t>λόγω του τάφου του Φίλιππου και των Μακεδονικών παλατιών, τη Θεσσαλία με τα πανέμορφα Μετέωρα, τη Στερεά Ελλάδα με τον «Ομφαλό της Γης»  τους Δελφούς, συνέχισαν με το Αιγαίο Πέλαγος και τη Σαντορίνη λόγω του ηφαιστείου</w:t>
      </w:r>
      <w:r w:rsidR="00697D5E" w:rsidRPr="000764C2">
        <w:rPr>
          <w:sz w:val="24"/>
          <w:szCs w:val="24"/>
        </w:rPr>
        <w:t xml:space="preserve"> και κατ</w:t>
      </w:r>
      <w:r w:rsidR="00DA39C5" w:rsidRPr="000764C2">
        <w:rPr>
          <w:sz w:val="24"/>
          <w:szCs w:val="24"/>
        </w:rPr>
        <w:t>έληξαν</w:t>
      </w:r>
      <w:r w:rsidR="00697D5E" w:rsidRPr="000764C2">
        <w:rPr>
          <w:sz w:val="24"/>
          <w:szCs w:val="24"/>
        </w:rPr>
        <w:t xml:space="preserve"> στην Πελοπόννησο και την Αρχαία Ολυμπία.</w:t>
      </w:r>
      <w:r w:rsidR="00DA39C5" w:rsidRPr="000764C2">
        <w:rPr>
          <w:sz w:val="24"/>
          <w:szCs w:val="24"/>
        </w:rPr>
        <w:t xml:space="preserve"> Κατόπιν ζήτησαν από τους μαθητές να τοποθετήσουν πάνω στο χάρτη της Ελλάδας</w:t>
      </w:r>
      <w:r w:rsidR="009755F4">
        <w:rPr>
          <w:sz w:val="24"/>
          <w:szCs w:val="24"/>
        </w:rPr>
        <w:t>,</w:t>
      </w:r>
      <w:r w:rsidR="00DA39C5" w:rsidRPr="000764C2">
        <w:rPr>
          <w:sz w:val="24"/>
          <w:szCs w:val="24"/>
        </w:rPr>
        <w:t xml:space="preserve"> (1 πλαστικοποιημένος ανά ομάδα)</w:t>
      </w:r>
      <w:r w:rsidR="009755F4">
        <w:rPr>
          <w:sz w:val="24"/>
          <w:szCs w:val="24"/>
        </w:rPr>
        <w:t>,</w:t>
      </w:r>
      <w:r w:rsidR="00DA39C5" w:rsidRPr="000764C2">
        <w:rPr>
          <w:sz w:val="24"/>
          <w:szCs w:val="24"/>
        </w:rPr>
        <w:t xml:space="preserve"> </w:t>
      </w:r>
      <w:r w:rsidR="00B9035E" w:rsidRPr="000764C2">
        <w:rPr>
          <w:sz w:val="24"/>
          <w:szCs w:val="24"/>
        </w:rPr>
        <w:t>καρτέλες</w:t>
      </w:r>
      <w:r w:rsidR="00DA39C5" w:rsidRPr="000764C2">
        <w:rPr>
          <w:sz w:val="24"/>
          <w:szCs w:val="24"/>
        </w:rPr>
        <w:t xml:space="preserve"> που απεικόνιζαν τα προαναφερόμενα μέρη και μετά να αντιστοιχίσουν </w:t>
      </w:r>
      <w:r w:rsidR="00DE239E" w:rsidRPr="000764C2">
        <w:rPr>
          <w:sz w:val="24"/>
          <w:szCs w:val="24"/>
        </w:rPr>
        <w:t>τις κάρτες με κειμενάκια , μια δραστηριότητα που είχε τη μορφή αινίγματος.</w:t>
      </w:r>
      <w:r w:rsidR="007C09D2" w:rsidRPr="000764C2">
        <w:rPr>
          <w:sz w:val="24"/>
          <w:szCs w:val="24"/>
        </w:rPr>
        <w:t xml:space="preserve"> Στο τέλος, </w:t>
      </w:r>
      <w:r w:rsidR="003D26EB" w:rsidRPr="000764C2">
        <w:rPr>
          <w:sz w:val="24"/>
          <w:szCs w:val="24"/>
        </w:rPr>
        <w:t xml:space="preserve">χρησιμοποιώντας τις διδαχθείσες λέξεις </w:t>
      </w:r>
      <w:r w:rsidR="00273A68" w:rsidRPr="000764C2">
        <w:rPr>
          <w:sz w:val="24"/>
          <w:szCs w:val="24"/>
        </w:rPr>
        <w:t xml:space="preserve">παίξαμε </w:t>
      </w:r>
      <w:r w:rsidR="00273A68" w:rsidRPr="000764C2">
        <w:rPr>
          <w:sz w:val="24"/>
          <w:szCs w:val="24"/>
          <w:lang w:val="en-US"/>
        </w:rPr>
        <w:t>Bingo</w:t>
      </w:r>
      <w:r w:rsidR="00273A68" w:rsidRPr="000764C2">
        <w:rPr>
          <w:sz w:val="24"/>
          <w:szCs w:val="24"/>
        </w:rPr>
        <w:t>.</w:t>
      </w:r>
    </w:p>
    <w:p w:rsidR="00CC0D4D" w:rsidRPr="000764C2" w:rsidRDefault="00792B62" w:rsidP="00E149CD">
      <w:pPr>
        <w:jc w:val="both"/>
        <w:rPr>
          <w:sz w:val="24"/>
          <w:szCs w:val="24"/>
        </w:rPr>
      </w:pPr>
      <w:r w:rsidRPr="000764C2">
        <w:rPr>
          <w:noProof/>
          <w:sz w:val="24"/>
          <w:szCs w:val="24"/>
        </w:rPr>
        <w:drawing>
          <wp:inline distT="0" distB="0" distL="0" distR="0" wp14:anchorId="793EB4D4" wp14:editId="75AC276B">
            <wp:extent cx="2231216" cy="1255059"/>
            <wp:effectExtent l="0" t="0" r="0" b="0"/>
            <wp:docPr id="30" name="Εικόνα 30" descr="C:\Users\maraki\Documents\Ερασμους\100ANDRO\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aki\Documents\Ερασμους\100ANDRO\DSC_04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3075" cy="1256105"/>
                    </a:xfrm>
                    <a:prstGeom prst="rect">
                      <a:avLst/>
                    </a:prstGeom>
                    <a:noFill/>
                    <a:ln>
                      <a:noFill/>
                    </a:ln>
                  </pic:spPr>
                </pic:pic>
              </a:graphicData>
            </a:graphic>
          </wp:inline>
        </w:drawing>
      </w:r>
      <w:r w:rsidRPr="000764C2">
        <w:rPr>
          <w:sz w:val="24"/>
          <w:szCs w:val="24"/>
        </w:rPr>
        <w:t xml:space="preserve">  </w:t>
      </w:r>
      <w:r w:rsidRPr="000764C2">
        <w:rPr>
          <w:noProof/>
          <w:sz w:val="24"/>
          <w:szCs w:val="24"/>
        </w:rPr>
        <w:drawing>
          <wp:inline distT="0" distB="0" distL="0" distR="0" wp14:anchorId="68711E31" wp14:editId="56A03469">
            <wp:extent cx="2229223" cy="1253938"/>
            <wp:effectExtent l="0" t="0" r="0" b="0"/>
            <wp:docPr id="31" name="Εικόνα 31" descr="C:\Users\maraki\Documents\Ερασμους\100ANDRO\DSC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aki\Documents\Ερασμους\100ANDRO\DSC_05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1080" cy="1254983"/>
                    </a:xfrm>
                    <a:prstGeom prst="rect">
                      <a:avLst/>
                    </a:prstGeom>
                    <a:noFill/>
                    <a:ln>
                      <a:noFill/>
                    </a:ln>
                  </pic:spPr>
                </pic:pic>
              </a:graphicData>
            </a:graphic>
          </wp:inline>
        </w:drawing>
      </w:r>
    </w:p>
    <w:p w:rsidR="00CC0D4D" w:rsidRPr="00111095" w:rsidRDefault="007928E0" w:rsidP="00E149CD">
      <w:pPr>
        <w:jc w:val="both"/>
        <w:rPr>
          <w:sz w:val="24"/>
          <w:szCs w:val="24"/>
        </w:rPr>
      </w:pPr>
      <w:r w:rsidRPr="000764C2">
        <w:rPr>
          <w:noProof/>
          <w:sz w:val="24"/>
          <w:szCs w:val="24"/>
        </w:rPr>
        <w:drawing>
          <wp:inline distT="0" distB="0" distL="0" distR="0" wp14:anchorId="5B078E96" wp14:editId="4BF606A7">
            <wp:extent cx="2229223" cy="1253938"/>
            <wp:effectExtent l="0" t="0" r="0" b="0"/>
            <wp:docPr id="32" name="Εικόνα 32" descr="C:\Users\maraki\Documents\Ερασμους\100ANDRO\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aki\Documents\Ερασμους\100ANDRO\DSC_02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1484" cy="1255210"/>
                    </a:xfrm>
                    <a:prstGeom prst="rect">
                      <a:avLst/>
                    </a:prstGeom>
                    <a:noFill/>
                    <a:ln>
                      <a:noFill/>
                    </a:ln>
                  </pic:spPr>
                </pic:pic>
              </a:graphicData>
            </a:graphic>
          </wp:inline>
        </w:drawing>
      </w:r>
      <w:r w:rsidRPr="000764C2">
        <w:rPr>
          <w:sz w:val="24"/>
          <w:szCs w:val="24"/>
        </w:rPr>
        <w:t xml:space="preserve">   </w:t>
      </w:r>
      <w:r w:rsidRPr="000764C2">
        <w:rPr>
          <w:noProof/>
          <w:sz w:val="24"/>
          <w:szCs w:val="24"/>
        </w:rPr>
        <w:drawing>
          <wp:inline distT="0" distB="0" distL="0" distR="0" wp14:anchorId="386A1FAB" wp14:editId="5A4DA548">
            <wp:extent cx="2235200" cy="1257300"/>
            <wp:effectExtent l="0" t="0" r="0" b="0"/>
            <wp:docPr id="33" name="Εικόνα 33" descr="C:\Users\maraki\Documents\Ερασμους\100ANDRO\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aki\Documents\Ερασμους\100ANDRO\DSC_02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063" cy="1258348"/>
                    </a:xfrm>
                    <a:prstGeom prst="rect">
                      <a:avLst/>
                    </a:prstGeom>
                    <a:noFill/>
                    <a:ln>
                      <a:noFill/>
                    </a:ln>
                  </pic:spPr>
                </pic:pic>
              </a:graphicData>
            </a:graphic>
          </wp:inline>
        </w:drawing>
      </w:r>
    </w:p>
    <w:p w:rsidR="00A90470" w:rsidRPr="00111095" w:rsidRDefault="00A90470" w:rsidP="00E149CD">
      <w:pPr>
        <w:jc w:val="both"/>
        <w:rPr>
          <w:i/>
        </w:rPr>
      </w:pPr>
      <w:r w:rsidRPr="00A90470">
        <w:rPr>
          <w:i/>
          <w:lang w:val="en-US"/>
        </w:rPr>
        <w:t>Greek</w:t>
      </w:r>
      <w:r w:rsidRPr="00111095">
        <w:rPr>
          <w:i/>
        </w:rPr>
        <w:t xml:space="preserve"> </w:t>
      </w:r>
      <w:r w:rsidRPr="00A90470">
        <w:rPr>
          <w:i/>
          <w:lang w:val="en-US"/>
        </w:rPr>
        <w:t>lesson</w:t>
      </w:r>
    </w:p>
    <w:p w:rsidR="00CC0D4D" w:rsidRPr="000764C2" w:rsidRDefault="00CC0D4D" w:rsidP="00E149CD">
      <w:pPr>
        <w:jc w:val="both"/>
        <w:rPr>
          <w:sz w:val="24"/>
          <w:szCs w:val="24"/>
        </w:rPr>
      </w:pPr>
    </w:p>
    <w:p w:rsidR="00630CC5" w:rsidRPr="00822C77" w:rsidRDefault="00630CC5" w:rsidP="00E149CD">
      <w:pPr>
        <w:jc w:val="both"/>
        <w:rPr>
          <w:sz w:val="24"/>
          <w:szCs w:val="24"/>
        </w:rPr>
      </w:pPr>
      <w:r w:rsidRPr="00822C77">
        <w:rPr>
          <w:sz w:val="24"/>
          <w:szCs w:val="24"/>
        </w:rPr>
        <w:t>Μετά το διάλειμμα παρακολουθήσαμε το μάθημα της ιστορίας (</w:t>
      </w:r>
      <w:r w:rsidR="001D775D" w:rsidRPr="00822C77">
        <w:rPr>
          <w:sz w:val="24"/>
          <w:szCs w:val="24"/>
          <w:lang w:val="en-US"/>
        </w:rPr>
        <w:t>Nuragic</w:t>
      </w:r>
      <w:r w:rsidR="001D775D" w:rsidRPr="00822C77">
        <w:rPr>
          <w:sz w:val="24"/>
          <w:szCs w:val="24"/>
        </w:rPr>
        <w:t xml:space="preserve"> &amp; </w:t>
      </w:r>
      <w:r w:rsidR="001D775D" w:rsidRPr="00822C77">
        <w:rPr>
          <w:sz w:val="24"/>
          <w:szCs w:val="24"/>
          <w:lang w:val="en-US"/>
        </w:rPr>
        <w:t>Roman</w:t>
      </w:r>
      <w:r w:rsidR="001D775D" w:rsidRPr="00822C77">
        <w:rPr>
          <w:sz w:val="24"/>
          <w:szCs w:val="24"/>
        </w:rPr>
        <w:t xml:space="preserve"> </w:t>
      </w:r>
      <w:r w:rsidR="001D775D" w:rsidRPr="00822C77">
        <w:rPr>
          <w:sz w:val="24"/>
          <w:szCs w:val="24"/>
          <w:lang w:val="en-US"/>
        </w:rPr>
        <w:t>era</w:t>
      </w:r>
      <w:r w:rsidR="001D775D" w:rsidRPr="00822C77">
        <w:rPr>
          <w:sz w:val="24"/>
          <w:szCs w:val="24"/>
        </w:rPr>
        <w:t>)</w:t>
      </w:r>
      <w:r w:rsidRPr="00822C77">
        <w:rPr>
          <w:sz w:val="24"/>
          <w:szCs w:val="24"/>
        </w:rPr>
        <w:t xml:space="preserve">.   </w:t>
      </w:r>
      <w:r w:rsidR="0060605E">
        <w:rPr>
          <w:sz w:val="24"/>
          <w:szCs w:val="24"/>
        </w:rPr>
        <w:t>Ακο</w:t>
      </w:r>
      <w:r w:rsidR="00822C77">
        <w:rPr>
          <w:sz w:val="24"/>
          <w:szCs w:val="24"/>
        </w:rPr>
        <w:t xml:space="preserve">λουθήθηκε η ίδια διαδικασία με την πρώτη θεματική ενότητα, παρουσίαση, δραστηριότητες, εμπέδωση. </w:t>
      </w:r>
      <w:r w:rsidR="00CB014D">
        <w:rPr>
          <w:sz w:val="24"/>
          <w:szCs w:val="24"/>
        </w:rPr>
        <w:t>Και εδώ ο</w:t>
      </w:r>
      <w:r w:rsidRPr="00822C77">
        <w:rPr>
          <w:sz w:val="24"/>
          <w:szCs w:val="24"/>
        </w:rPr>
        <w:t>ι μαθητές είχαν την ευκαιρία να συνεργαστούν με άλλους Ευρωπαίους, να ασκηθούν στη χρήση της γλώσσας, να επικοινωνήσουν, να αναλάβουν ομαδική δράση</w:t>
      </w:r>
      <w:r w:rsidR="00910EE3" w:rsidRPr="00822C77">
        <w:rPr>
          <w:sz w:val="24"/>
          <w:szCs w:val="24"/>
        </w:rPr>
        <w:t xml:space="preserve"> και φυσικά να μάθουν πολλά πράγματα ή και να επαναλάβου</w:t>
      </w:r>
      <w:r w:rsidR="00547690">
        <w:rPr>
          <w:sz w:val="24"/>
          <w:szCs w:val="24"/>
        </w:rPr>
        <w:t>ν κάποια από αυτά</w:t>
      </w:r>
      <w:r w:rsidR="00910EE3" w:rsidRPr="00822C77">
        <w:rPr>
          <w:sz w:val="24"/>
          <w:szCs w:val="24"/>
        </w:rPr>
        <w:t xml:space="preserve"> μιας και η ρωμαϊκή ιστορία είναι μέρος της διδακτέας </w:t>
      </w:r>
      <w:r w:rsidR="00D66D89" w:rsidRPr="00822C77">
        <w:rPr>
          <w:sz w:val="24"/>
          <w:szCs w:val="24"/>
        </w:rPr>
        <w:t xml:space="preserve">ύλης </w:t>
      </w:r>
      <w:r w:rsidR="008A11FF" w:rsidRPr="00822C77">
        <w:rPr>
          <w:sz w:val="24"/>
          <w:szCs w:val="24"/>
        </w:rPr>
        <w:t xml:space="preserve">και </w:t>
      </w:r>
      <w:r w:rsidR="00D66D89" w:rsidRPr="00822C77">
        <w:rPr>
          <w:sz w:val="24"/>
          <w:szCs w:val="24"/>
        </w:rPr>
        <w:t xml:space="preserve">στη </w:t>
      </w:r>
      <w:r w:rsidR="006C75C2" w:rsidRPr="00822C77">
        <w:rPr>
          <w:sz w:val="24"/>
          <w:szCs w:val="24"/>
        </w:rPr>
        <w:t>Ελλάδα</w:t>
      </w:r>
      <w:r w:rsidR="00D66D89" w:rsidRPr="00822C77">
        <w:rPr>
          <w:sz w:val="24"/>
          <w:szCs w:val="24"/>
        </w:rPr>
        <w:t>.</w:t>
      </w:r>
    </w:p>
    <w:p w:rsidR="003319AC" w:rsidRPr="000764C2" w:rsidRDefault="005E7902" w:rsidP="00E149CD">
      <w:pPr>
        <w:jc w:val="both"/>
        <w:rPr>
          <w:sz w:val="24"/>
          <w:szCs w:val="24"/>
        </w:rPr>
      </w:pPr>
      <w:r w:rsidRPr="000764C2">
        <w:rPr>
          <w:sz w:val="24"/>
          <w:szCs w:val="24"/>
        </w:rPr>
        <w:t xml:space="preserve">Το απόγευμα επισκεφτήκαμε τον Δήμαρχο του </w:t>
      </w:r>
      <w:r w:rsidRPr="000764C2">
        <w:rPr>
          <w:sz w:val="24"/>
          <w:szCs w:val="24"/>
          <w:lang w:val="en-US"/>
        </w:rPr>
        <w:t>Sassari</w:t>
      </w:r>
      <w:r w:rsidRPr="000764C2">
        <w:rPr>
          <w:sz w:val="24"/>
          <w:szCs w:val="24"/>
        </w:rPr>
        <w:t xml:space="preserve"> και ξεναγηθ</w:t>
      </w:r>
      <w:r w:rsidR="00542BF8" w:rsidRPr="000764C2">
        <w:rPr>
          <w:sz w:val="24"/>
          <w:szCs w:val="24"/>
        </w:rPr>
        <w:t>ήκαμε στο Δημαρχείο</w:t>
      </w:r>
      <w:r w:rsidR="000D1520" w:rsidRPr="000764C2">
        <w:rPr>
          <w:sz w:val="24"/>
          <w:szCs w:val="24"/>
        </w:rPr>
        <w:t>,</w:t>
      </w:r>
      <w:r w:rsidRPr="000764C2">
        <w:rPr>
          <w:sz w:val="24"/>
          <w:szCs w:val="24"/>
        </w:rPr>
        <w:t xml:space="preserve"> που </w:t>
      </w:r>
      <w:r w:rsidR="000D1520" w:rsidRPr="000764C2">
        <w:rPr>
          <w:sz w:val="24"/>
          <w:szCs w:val="24"/>
        </w:rPr>
        <w:t xml:space="preserve">στο παρελθόν </w:t>
      </w:r>
      <w:r w:rsidRPr="000764C2">
        <w:rPr>
          <w:sz w:val="24"/>
          <w:szCs w:val="24"/>
        </w:rPr>
        <w:t>στέγαζε το παλάτι του Δούκα</w:t>
      </w:r>
      <w:r w:rsidR="000D1520" w:rsidRPr="000764C2">
        <w:rPr>
          <w:sz w:val="24"/>
          <w:szCs w:val="24"/>
        </w:rPr>
        <w:t>. Μας υποδέχτηκαν με ομιλίες</w:t>
      </w:r>
      <w:r w:rsidR="002E5C04">
        <w:rPr>
          <w:sz w:val="24"/>
          <w:szCs w:val="24"/>
        </w:rPr>
        <w:t xml:space="preserve"> ,</w:t>
      </w:r>
      <w:r w:rsidR="00743AE9">
        <w:rPr>
          <w:sz w:val="24"/>
          <w:szCs w:val="24"/>
        </w:rPr>
        <w:t xml:space="preserve"> </w:t>
      </w:r>
      <w:r w:rsidR="002E5C04">
        <w:rPr>
          <w:sz w:val="24"/>
          <w:szCs w:val="24"/>
        </w:rPr>
        <w:t>ενώ</w:t>
      </w:r>
      <w:r w:rsidR="00286C6D" w:rsidRPr="000764C2">
        <w:rPr>
          <w:sz w:val="24"/>
          <w:szCs w:val="24"/>
        </w:rPr>
        <w:t xml:space="preserve"> δόθηκε η ευκαιρία σε κάθε μαθητή ξεχωριστά να </w:t>
      </w:r>
      <w:r w:rsidR="008627F9">
        <w:rPr>
          <w:sz w:val="24"/>
          <w:szCs w:val="24"/>
        </w:rPr>
        <w:t xml:space="preserve">συστηθεί αλλά και να σχολιάσει την επίσκεψή του στη Σαρδηνία. Όπως είναι φυσικό μόνο τα </w:t>
      </w:r>
      <w:r w:rsidR="002E5C04">
        <w:rPr>
          <w:sz w:val="24"/>
          <w:szCs w:val="24"/>
        </w:rPr>
        <w:t xml:space="preserve">κοριτσάκια </w:t>
      </w:r>
      <w:r w:rsidR="002E5C04">
        <w:rPr>
          <w:sz w:val="24"/>
          <w:szCs w:val="24"/>
        </w:rPr>
        <w:lastRenderedPageBreak/>
        <w:t>από την Αγγλία</w:t>
      </w:r>
      <w:r w:rsidR="00C76CA2">
        <w:rPr>
          <w:sz w:val="24"/>
          <w:szCs w:val="24"/>
        </w:rPr>
        <w:t>,</w:t>
      </w:r>
      <w:r w:rsidR="008627F9">
        <w:rPr>
          <w:sz w:val="24"/>
          <w:szCs w:val="24"/>
        </w:rPr>
        <w:t xml:space="preserve"> ως φυσικοί ομιλητές της γλώσσας</w:t>
      </w:r>
      <w:r w:rsidR="00C76CA2">
        <w:rPr>
          <w:sz w:val="24"/>
          <w:szCs w:val="24"/>
        </w:rPr>
        <w:t>,</w:t>
      </w:r>
      <w:r w:rsidR="008627F9">
        <w:rPr>
          <w:sz w:val="24"/>
          <w:szCs w:val="24"/>
        </w:rPr>
        <w:t xml:space="preserve"> βρήκαν το θάρρος να σχολιάσουν κάτι παραπάνω από το όνομα και τη χώρα προέλευ</w:t>
      </w:r>
      <w:r w:rsidR="00C76CA2">
        <w:rPr>
          <w:sz w:val="24"/>
          <w:szCs w:val="24"/>
        </w:rPr>
        <w:t>σης!</w:t>
      </w:r>
    </w:p>
    <w:p w:rsidR="00E1158A" w:rsidRDefault="005F41EF" w:rsidP="005F41EF">
      <w:pPr>
        <w:rPr>
          <w:sz w:val="24"/>
          <w:szCs w:val="24"/>
          <w:lang w:val="en-US"/>
        </w:rPr>
      </w:pPr>
      <w:r>
        <w:rPr>
          <w:noProof/>
          <w:sz w:val="24"/>
          <w:szCs w:val="24"/>
        </w:rPr>
        <w:drawing>
          <wp:inline distT="0" distB="0" distL="0" distR="0">
            <wp:extent cx="2281684" cy="1283447"/>
            <wp:effectExtent l="0" t="0" r="0" b="0"/>
            <wp:docPr id="34" name="Εικόνα 34" descr="C:\Users\maraki\Documents\Ερασμους\100ANDRO\DSC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aki\Documents\Ερασμους\100ANDRO\DSC_02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57" cy="1285850"/>
                    </a:xfrm>
                    <a:prstGeom prst="rect">
                      <a:avLst/>
                    </a:prstGeom>
                    <a:noFill/>
                    <a:ln>
                      <a:noFill/>
                    </a:ln>
                  </pic:spPr>
                </pic:pic>
              </a:graphicData>
            </a:graphic>
          </wp:inline>
        </w:drawing>
      </w:r>
      <w:r w:rsidRPr="00111095">
        <w:rPr>
          <w:sz w:val="24"/>
          <w:szCs w:val="24"/>
          <w:lang w:val="en-US"/>
        </w:rPr>
        <w:t xml:space="preserve">   </w:t>
      </w:r>
      <w:r>
        <w:rPr>
          <w:noProof/>
          <w:sz w:val="24"/>
          <w:szCs w:val="24"/>
        </w:rPr>
        <w:drawing>
          <wp:inline distT="0" distB="0" distL="0" distR="0">
            <wp:extent cx="1368612" cy="2433087"/>
            <wp:effectExtent l="0" t="0" r="0" b="0"/>
            <wp:docPr id="37" name="Εικόνα 37" descr="C:\Users\maraki\Documents\Ερασμους\100ANDRO\DSC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aki\Documents\Ερασμους\100ANDRO\DSC_02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4981" cy="2444409"/>
                    </a:xfrm>
                    <a:prstGeom prst="rect">
                      <a:avLst/>
                    </a:prstGeom>
                    <a:noFill/>
                    <a:ln>
                      <a:noFill/>
                    </a:ln>
                  </pic:spPr>
                </pic:pic>
              </a:graphicData>
            </a:graphic>
          </wp:inline>
        </w:drawing>
      </w:r>
    </w:p>
    <w:p w:rsidR="00A90470" w:rsidRPr="00A90470" w:rsidRDefault="00A90470" w:rsidP="005F41EF">
      <w:pPr>
        <w:rPr>
          <w:i/>
          <w:lang w:val="en-US"/>
        </w:rPr>
      </w:pPr>
      <w:r w:rsidRPr="00A90470">
        <w:rPr>
          <w:i/>
          <w:lang w:val="en-US"/>
        </w:rPr>
        <w:t>Town Hall</w:t>
      </w:r>
    </w:p>
    <w:p w:rsidR="00C32BAD" w:rsidRPr="00A90470" w:rsidRDefault="00C32BAD" w:rsidP="00E149CD">
      <w:pPr>
        <w:jc w:val="both"/>
        <w:rPr>
          <w:b/>
          <w:sz w:val="24"/>
          <w:szCs w:val="24"/>
          <w:u w:val="single"/>
          <w:lang w:val="en-US"/>
        </w:rPr>
      </w:pPr>
    </w:p>
    <w:p w:rsidR="00F578DE" w:rsidRPr="00111095" w:rsidRDefault="007C3C6D" w:rsidP="00E149CD">
      <w:pPr>
        <w:jc w:val="both"/>
        <w:rPr>
          <w:sz w:val="24"/>
          <w:szCs w:val="24"/>
          <w:lang w:val="en-US"/>
        </w:rPr>
      </w:pPr>
      <w:r w:rsidRPr="007C3C6D">
        <w:rPr>
          <w:b/>
          <w:sz w:val="24"/>
          <w:szCs w:val="24"/>
          <w:u w:val="single"/>
        </w:rPr>
        <w:t>Τετάρτη</w:t>
      </w:r>
      <w:r w:rsidRPr="00111095">
        <w:rPr>
          <w:b/>
          <w:sz w:val="24"/>
          <w:szCs w:val="24"/>
          <w:u w:val="single"/>
          <w:lang w:val="en-US"/>
        </w:rPr>
        <w:t xml:space="preserve"> 1</w:t>
      </w:r>
      <w:r w:rsidR="00F578DE" w:rsidRPr="00111095">
        <w:rPr>
          <w:b/>
          <w:sz w:val="24"/>
          <w:szCs w:val="24"/>
          <w:u w:val="single"/>
          <w:lang w:val="en-US"/>
        </w:rPr>
        <w:t xml:space="preserve">6 </w:t>
      </w:r>
      <w:r w:rsidR="00F578DE">
        <w:rPr>
          <w:b/>
          <w:sz w:val="24"/>
          <w:szCs w:val="24"/>
          <w:u w:val="single"/>
        </w:rPr>
        <w:t>Μαρτίου</w:t>
      </w:r>
      <w:r w:rsidRPr="00111095">
        <w:rPr>
          <w:sz w:val="24"/>
          <w:szCs w:val="24"/>
          <w:lang w:val="en-US"/>
        </w:rPr>
        <w:t xml:space="preserve">: </w:t>
      </w:r>
      <w:r>
        <w:rPr>
          <w:sz w:val="24"/>
          <w:szCs w:val="24"/>
        </w:rPr>
        <w:t>Ημερήσια</w:t>
      </w:r>
      <w:r w:rsidRPr="00111095">
        <w:rPr>
          <w:sz w:val="24"/>
          <w:szCs w:val="24"/>
          <w:lang w:val="en-US"/>
        </w:rPr>
        <w:t xml:space="preserve"> </w:t>
      </w:r>
      <w:r>
        <w:rPr>
          <w:sz w:val="24"/>
          <w:szCs w:val="24"/>
        </w:rPr>
        <w:t>εκδρομή</w:t>
      </w:r>
      <w:r w:rsidR="00181F8A" w:rsidRPr="00111095">
        <w:rPr>
          <w:sz w:val="24"/>
          <w:szCs w:val="24"/>
          <w:lang w:val="en-US"/>
        </w:rPr>
        <w:t xml:space="preserve"> </w:t>
      </w:r>
      <w:r w:rsidR="00F578DE">
        <w:rPr>
          <w:sz w:val="24"/>
          <w:szCs w:val="24"/>
        </w:rPr>
        <w:t>στο</w:t>
      </w:r>
      <w:r w:rsidR="00F578DE" w:rsidRPr="00111095">
        <w:rPr>
          <w:sz w:val="24"/>
          <w:szCs w:val="24"/>
          <w:lang w:val="en-US"/>
        </w:rPr>
        <w:t xml:space="preserve">  “</w:t>
      </w:r>
      <w:r w:rsidR="00F578DE" w:rsidRPr="00F578DE">
        <w:rPr>
          <w:sz w:val="24"/>
          <w:szCs w:val="24"/>
          <w:lang w:val="en-US"/>
        </w:rPr>
        <w:t>Roman</w:t>
      </w:r>
      <w:r w:rsidR="00F578DE" w:rsidRPr="00111095">
        <w:rPr>
          <w:sz w:val="24"/>
          <w:szCs w:val="24"/>
          <w:lang w:val="en-US"/>
        </w:rPr>
        <w:t xml:space="preserve"> </w:t>
      </w:r>
      <w:r w:rsidR="00F578DE" w:rsidRPr="00F578DE">
        <w:rPr>
          <w:sz w:val="24"/>
          <w:szCs w:val="24"/>
          <w:lang w:val="en-US"/>
        </w:rPr>
        <w:t>Castrum</w:t>
      </w:r>
      <w:r w:rsidR="00F578DE" w:rsidRPr="00111095">
        <w:rPr>
          <w:sz w:val="24"/>
          <w:szCs w:val="24"/>
          <w:lang w:val="en-US"/>
        </w:rPr>
        <w:t xml:space="preserve">: </w:t>
      </w:r>
      <w:r w:rsidR="00F578DE" w:rsidRPr="00F578DE">
        <w:rPr>
          <w:sz w:val="24"/>
          <w:szCs w:val="24"/>
          <w:lang w:val="en-US"/>
        </w:rPr>
        <w:t>Ad</w:t>
      </w:r>
      <w:r w:rsidR="00F578DE" w:rsidRPr="00111095">
        <w:rPr>
          <w:sz w:val="24"/>
          <w:szCs w:val="24"/>
          <w:lang w:val="en-US"/>
        </w:rPr>
        <w:t xml:space="preserve"> </w:t>
      </w:r>
      <w:r w:rsidR="00F578DE" w:rsidRPr="00F578DE">
        <w:rPr>
          <w:sz w:val="24"/>
          <w:szCs w:val="24"/>
          <w:lang w:val="en-US"/>
        </w:rPr>
        <w:t>Signa</w:t>
      </w:r>
      <w:r w:rsidR="00F578DE" w:rsidRPr="00111095">
        <w:rPr>
          <w:sz w:val="24"/>
          <w:szCs w:val="24"/>
          <w:lang w:val="en-US"/>
        </w:rPr>
        <w:t xml:space="preserve"> </w:t>
      </w:r>
      <w:r w:rsidR="00F578DE" w:rsidRPr="00F578DE">
        <w:rPr>
          <w:sz w:val="24"/>
          <w:szCs w:val="24"/>
          <w:lang w:val="en-US"/>
        </w:rPr>
        <w:t>Milites</w:t>
      </w:r>
      <w:r w:rsidR="00F578DE" w:rsidRPr="00111095">
        <w:rPr>
          <w:sz w:val="24"/>
          <w:szCs w:val="24"/>
          <w:lang w:val="en-US"/>
        </w:rPr>
        <w:t>”</w:t>
      </w:r>
    </w:p>
    <w:p w:rsidR="00542BF8" w:rsidRPr="003F3E5B" w:rsidRDefault="00C411C7" w:rsidP="00E149CD">
      <w:pPr>
        <w:jc w:val="both"/>
        <w:rPr>
          <w:sz w:val="24"/>
          <w:szCs w:val="24"/>
        </w:rPr>
      </w:pPr>
      <w:r w:rsidRPr="003F3E5B">
        <w:rPr>
          <w:sz w:val="24"/>
          <w:szCs w:val="24"/>
        </w:rPr>
        <w:t>Στην εκδρομή μας συνόδευσαν και τα παιδιά των οικογενειών που φιλοξενούσαν μαθητές.</w:t>
      </w:r>
      <w:r w:rsidR="007C3C6D" w:rsidRPr="003F3E5B">
        <w:rPr>
          <w:sz w:val="24"/>
          <w:szCs w:val="24"/>
        </w:rPr>
        <w:t xml:space="preserve"> </w:t>
      </w:r>
      <w:r w:rsidR="00181F8A" w:rsidRPr="003F3E5B">
        <w:rPr>
          <w:sz w:val="24"/>
          <w:szCs w:val="24"/>
        </w:rPr>
        <w:t>Αρχικά</w:t>
      </w:r>
      <w:r w:rsidRPr="003F3E5B">
        <w:rPr>
          <w:sz w:val="24"/>
          <w:szCs w:val="24"/>
        </w:rPr>
        <w:t>,</w:t>
      </w:r>
      <w:r w:rsidR="00181F8A" w:rsidRPr="003F3E5B">
        <w:rPr>
          <w:sz w:val="24"/>
          <w:szCs w:val="24"/>
        </w:rPr>
        <w:t xml:space="preserve"> έγινε </w:t>
      </w:r>
      <w:r w:rsidR="00542BF8" w:rsidRPr="003F3E5B">
        <w:rPr>
          <w:sz w:val="24"/>
          <w:szCs w:val="24"/>
        </w:rPr>
        <w:t xml:space="preserve">ξενάγηση </w:t>
      </w:r>
      <w:r w:rsidR="008C27EA" w:rsidRPr="003F3E5B">
        <w:rPr>
          <w:sz w:val="24"/>
          <w:szCs w:val="24"/>
        </w:rPr>
        <w:t xml:space="preserve">στο εσωτερικό του κάστρου και γνωριμία με την ιστορία του. </w:t>
      </w:r>
      <w:r w:rsidR="00CA4F6C" w:rsidRPr="003F3E5B">
        <w:rPr>
          <w:sz w:val="24"/>
          <w:szCs w:val="24"/>
        </w:rPr>
        <w:t xml:space="preserve">Οι μαθητές μας ένοιωσαν υπερήφανοι στο </w:t>
      </w:r>
      <w:r w:rsidR="00C32BAD">
        <w:rPr>
          <w:sz w:val="24"/>
          <w:szCs w:val="24"/>
        </w:rPr>
        <w:t xml:space="preserve">επαναλαμβανόμενο </w:t>
      </w:r>
      <w:r w:rsidR="00CA4F6C" w:rsidRPr="003F3E5B">
        <w:rPr>
          <w:sz w:val="24"/>
          <w:szCs w:val="24"/>
        </w:rPr>
        <w:t>άκουσμα της φράσης «και αυτό το υιοθετήσαμε από τους αρχαίους έλληνες</w:t>
      </w:r>
      <w:r w:rsidR="00D37622">
        <w:rPr>
          <w:sz w:val="24"/>
          <w:szCs w:val="24"/>
        </w:rPr>
        <w:t>!</w:t>
      </w:r>
      <w:r w:rsidR="00CA4F6C" w:rsidRPr="003F3E5B">
        <w:rPr>
          <w:sz w:val="24"/>
          <w:szCs w:val="24"/>
        </w:rPr>
        <w:t>»</w:t>
      </w:r>
      <w:r w:rsidR="008C27EA" w:rsidRPr="003F3E5B">
        <w:rPr>
          <w:sz w:val="24"/>
          <w:szCs w:val="24"/>
        </w:rPr>
        <w:t>. Στη συνέχεια  οι μαθητές γνώρισαν την καθημερινότητα και τη</w:t>
      </w:r>
      <w:r w:rsidR="00BA1A99">
        <w:rPr>
          <w:sz w:val="24"/>
          <w:szCs w:val="24"/>
        </w:rPr>
        <w:t xml:space="preserve">ν </w:t>
      </w:r>
      <w:r w:rsidR="008C27EA" w:rsidRPr="003F3E5B">
        <w:rPr>
          <w:sz w:val="24"/>
          <w:szCs w:val="24"/>
        </w:rPr>
        <w:t>εκπαίδευση των στρατιωτών που διέμεναν στο κάστρο μ</w:t>
      </w:r>
      <w:r w:rsidR="00155A05">
        <w:rPr>
          <w:sz w:val="24"/>
          <w:szCs w:val="24"/>
        </w:rPr>
        <w:t>έσα από</w:t>
      </w:r>
      <w:r w:rsidR="008C27EA" w:rsidRPr="003F3E5B">
        <w:rPr>
          <w:sz w:val="24"/>
          <w:szCs w:val="24"/>
        </w:rPr>
        <w:t xml:space="preserve"> βιωματικές δραστηριότητες. Χωρίστηκαν σε ομάδες και έκαναν στρατιωτική προετοιμασία, έσκαψαν τάφρους, </w:t>
      </w:r>
      <w:r w:rsidR="00915866">
        <w:rPr>
          <w:sz w:val="24"/>
          <w:szCs w:val="24"/>
        </w:rPr>
        <w:t>χρησιμοποίησαν τους καταπέλτες</w:t>
      </w:r>
      <w:r w:rsidR="008C27EA" w:rsidRPr="003F3E5B">
        <w:rPr>
          <w:sz w:val="24"/>
          <w:szCs w:val="24"/>
        </w:rPr>
        <w:t xml:space="preserve">, κράτησαν ασπίδες και ενεπλάκησαν σε εικονικές μάχες, </w:t>
      </w:r>
      <w:r w:rsidR="009C0F09" w:rsidRPr="003F3E5B">
        <w:rPr>
          <w:sz w:val="24"/>
          <w:szCs w:val="24"/>
        </w:rPr>
        <w:t xml:space="preserve">διδάχτηκαν πώς να επεξεργάζονται το σίδηρο σε </w:t>
      </w:r>
      <w:r w:rsidR="009C0F09" w:rsidRPr="003F3E5B">
        <w:rPr>
          <w:sz w:val="24"/>
          <w:szCs w:val="24"/>
          <w:lang w:val="en-US"/>
        </w:rPr>
        <w:t>replica</w:t>
      </w:r>
      <w:r w:rsidR="009C0F09" w:rsidRPr="003F3E5B">
        <w:rPr>
          <w:sz w:val="24"/>
          <w:szCs w:val="24"/>
        </w:rPr>
        <w:t xml:space="preserve"> σιδηρουργείου, ενώ τα κορίτσια ξεκίνησαν με τον καλλωπισμό προσώπου και σώματος υιοθετώντας ρωμαϊκές πρακτικές αλλά και  με την προετοιμασία παρασκευής ψωμιού, πριν μυηθούν και εκείνα με τη σειρά τους στα μυστικά μιας μάχης.</w:t>
      </w:r>
    </w:p>
    <w:p w:rsidR="00252158" w:rsidRDefault="00252158" w:rsidP="00E149CD">
      <w:pPr>
        <w:jc w:val="both"/>
        <w:rPr>
          <w:color w:val="FF0000"/>
          <w:sz w:val="24"/>
          <w:szCs w:val="24"/>
        </w:rPr>
      </w:pPr>
      <w:r>
        <w:rPr>
          <w:noProof/>
          <w:color w:val="FF0000"/>
          <w:sz w:val="24"/>
          <w:szCs w:val="24"/>
        </w:rPr>
        <w:drawing>
          <wp:inline distT="0" distB="0" distL="0" distR="0">
            <wp:extent cx="2518676" cy="1416755"/>
            <wp:effectExtent l="0" t="0" r="0" b="0"/>
            <wp:docPr id="6" name="Εικόνα 6" descr="C:\Users\maraki\Documents\Ερασμους\100ANDRO\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ki\Documents\Ερασμους\100ANDRO\DSC_02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822" cy="1417400"/>
                    </a:xfrm>
                    <a:prstGeom prst="rect">
                      <a:avLst/>
                    </a:prstGeom>
                    <a:noFill/>
                    <a:ln>
                      <a:noFill/>
                    </a:ln>
                  </pic:spPr>
                </pic:pic>
              </a:graphicData>
            </a:graphic>
          </wp:inline>
        </w:drawing>
      </w:r>
      <w:r>
        <w:rPr>
          <w:color w:val="FF0000"/>
          <w:sz w:val="24"/>
          <w:szCs w:val="24"/>
        </w:rPr>
        <w:t xml:space="preserve">  </w:t>
      </w:r>
      <w:bookmarkStart w:id="0" w:name="_GoBack"/>
      <w:r>
        <w:rPr>
          <w:noProof/>
          <w:color w:val="FF0000"/>
          <w:sz w:val="24"/>
          <w:szCs w:val="24"/>
        </w:rPr>
        <w:drawing>
          <wp:inline distT="0" distB="0" distL="0" distR="0">
            <wp:extent cx="2515540" cy="1414991"/>
            <wp:effectExtent l="0" t="0" r="0" b="0"/>
            <wp:docPr id="7" name="Εικόνα 7" descr="C:\Users\maraki\Documents\Ερασμους\100ANDRO\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aki\Documents\Ερασμους\100ANDRO\DSC_03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453" cy="1417755"/>
                    </a:xfrm>
                    <a:prstGeom prst="rect">
                      <a:avLst/>
                    </a:prstGeom>
                    <a:noFill/>
                    <a:ln>
                      <a:noFill/>
                    </a:ln>
                  </pic:spPr>
                </pic:pic>
              </a:graphicData>
            </a:graphic>
          </wp:inline>
        </w:drawing>
      </w:r>
      <w:bookmarkEnd w:id="0"/>
    </w:p>
    <w:p w:rsidR="00252158" w:rsidRPr="00111095" w:rsidRDefault="00252158" w:rsidP="00E149CD">
      <w:pPr>
        <w:jc w:val="both"/>
        <w:rPr>
          <w:color w:val="FF0000"/>
          <w:sz w:val="24"/>
          <w:szCs w:val="24"/>
        </w:rPr>
      </w:pPr>
      <w:r>
        <w:rPr>
          <w:noProof/>
          <w:color w:val="FF0000"/>
          <w:sz w:val="24"/>
          <w:szCs w:val="24"/>
        </w:rPr>
        <w:lastRenderedPageBreak/>
        <w:drawing>
          <wp:inline distT="0" distB="0" distL="0" distR="0">
            <wp:extent cx="2613378" cy="1470024"/>
            <wp:effectExtent l="0" t="0" r="0" b="0"/>
            <wp:docPr id="8" name="Εικόνα 8" descr="C:\Users\maraki\Documents\Ερασμους\100ANDRO\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aki\Documents\Ερασμους\100ANDRO\DSC_03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672" cy="1473564"/>
                    </a:xfrm>
                    <a:prstGeom prst="rect">
                      <a:avLst/>
                    </a:prstGeom>
                    <a:noFill/>
                    <a:ln>
                      <a:noFill/>
                    </a:ln>
                  </pic:spPr>
                </pic:pic>
              </a:graphicData>
            </a:graphic>
          </wp:inline>
        </w:drawing>
      </w:r>
      <w:r>
        <w:rPr>
          <w:color w:val="FF0000"/>
          <w:sz w:val="24"/>
          <w:szCs w:val="24"/>
        </w:rPr>
        <w:t xml:space="preserve">   </w:t>
      </w:r>
      <w:r w:rsidR="00B72DBA">
        <w:rPr>
          <w:noProof/>
          <w:color w:val="FF0000"/>
          <w:sz w:val="24"/>
          <w:szCs w:val="24"/>
        </w:rPr>
        <w:drawing>
          <wp:inline distT="0" distB="0" distL="0" distR="0">
            <wp:extent cx="2240845" cy="1260475"/>
            <wp:effectExtent l="0" t="0" r="0" b="0"/>
            <wp:docPr id="11" name="Εικόνα 11" descr="C:\Users\maraki\Documents\Ερασμους\100ANDRO\DSC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aki\Documents\Ερασμους\100ANDRO\DSC_04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0845" cy="1260475"/>
                    </a:xfrm>
                    <a:prstGeom prst="rect">
                      <a:avLst/>
                    </a:prstGeom>
                    <a:noFill/>
                    <a:ln>
                      <a:noFill/>
                    </a:ln>
                  </pic:spPr>
                </pic:pic>
              </a:graphicData>
            </a:graphic>
          </wp:inline>
        </w:drawing>
      </w:r>
    </w:p>
    <w:p w:rsidR="00326B5D" w:rsidRPr="00111095" w:rsidRDefault="00326B5D" w:rsidP="00E149CD">
      <w:pPr>
        <w:jc w:val="both"/>
        <w:rPr>
          <w:i/>
        </w:rPr>
      </w:pPr>
      <w:r w:rsidRPr="00326B5D">
        <w:rPr>
          <w:i/>
          <w:lang w:val="en-US"/>
        </w:rPr>
        <w:t>Roman</w:t>
      </w:r>
      <w:r w:rsidRPr="00111095">
        <w:rPr>
          <w:i/>
        </w:rPr>
        <w:t xml:space="preserve"> </w:t>
      </w:r>
      <w:r w:rsidRPr="00326B5D">
        <w:rPr>
          <w:i/>
          <w:lang w:val="en-US"/>
        </w:rPr>
        <w:t>castle</w:t>
      </w:r>
    </w:p>
    <w:p w:rsidR="008106E9" w:rsidRPr="003F3E5B" w:rsidRDefault="00EF54A9" w:rsidP="000816F8">
      <w:pPr>
        <w:jc w:val="both"/>
        <w:rPr>
          <w:sz w:val="24"/>
          <w:szCs w:val="24"/>
        </w:rPr>
      </w:pPr>
      <w:r w:rsidRPr="003F3E5B">
        <w:rPr>
          <w:sz w:val="24"/>
          <w:szCs w:val="24"/>
        </w:rPr>
        <w:t>Μετά το γεύμα μας στο κάστρο, αναχωρήσαμε για το</w:t>
      </w:r>
      <w:r w:rsidR="000602EB" w:rsidRPr="003F3E5B">
        <w:rPr>
          <w:sz w:val="24"/>
          <w:szCs w:val="24"/>
        </w:rPr>
        <w:t>ν πύργο</w:t>
      </w:r>
      <w:r w:rsidRPr="003F3E5B">
        <w:rPr>
          <w:sz w:val="24"/>
          <w:szCs w:val="24"/>
        </w:rPr>
        <w:t xml:space="preserve"> </w:t>
      </w:r>
      <w:r w:rsidRPr="003F3E5B">
        <w:rPr>
          <w:sz w:val="24"/>
          <w:szCs w:val="24"/>
          <w:lang w:val="en-US"/>
        </w:rPr>
        <w:t>Stintino</w:t>
      </w:r>
      <w:r w:rsidR="000602EB" w:rsidRPr="003F3E5B">
        <w:rPr>
          <w:sz w:val="24"/>
          <w:szCs w:val="24"/>
        </w:rPr>
        <w:t xml:space="preserve">. Τα παιδιά </w:t>
      </w:r>
      <w:r w:rsidRPr="003F3E5B">
        <w:rPr>
          <w:sz w:val="24"/>
          <w:szCs w:val="24"/>
        </w:rPr>
        <w:t xml:space="preserve"> </w:t>
      </w:r>
      <w:r w:rsidR="000816F8" w:rsidRPr="003F3E5B">
        <w:rPr>
          <w:sz w:val="24"/>
          <w:szCs w:val="24"/>
        </w:rPr>
        <w:t>απόλαυσαν τη θάλασσα αλλά και τη θέα προς τον πύργο Stintino</w:t>
      </w:r>
      <w:r w:rsidR="00355D37">
        <w:rPr>
          <w:sz w:val="24"/>
          <w:szCs w:val="24"/>
        </w:rPr>
        <w:t xml:space="preserve"> (</w:t>
      </w:r>
      <w:r w:rsidR="001C3A16" w:rsidRPr="003F3E5B">
        <w:rPr>
          <w:sz w:val="24"/>
          <w:szCs w:val="24"/>
        </w:rPr>
        <w:t>τον οποίο και κατασκευάσαμε σε μικρογραφία και βρίσκεται στ</w:t>
      </w:r>
      <w:r w:rsidR="00214487">
        <w:rPr>
          <w:sz w:val="24"/>
          <w:szCs w:val="24"/>
        </w:rPr>
        <w:t>ον</w:t>
      </w:r>
      <w:r w:rsidR="001C3A16" w:rsidRPr="003F3E5B">
        <w:rPr>
          <w:sz w:val="24"/>
          <w:szCs w:val="24"/>
        </w:rPr>
        <w:t xml:space="preserve"> </w:t>
      </w:r>
      <w:r w:rsidR="00214487">
        <w:rPr>
          <w:sz w:val="24"/>
          <w:szCs w:val="24"/>
        </w:rPr>
        <w:t xml:space="preserve">εκθεσιακό χώρο </w:t>
      </w:r>
      <w:r w:rsidR="00355D37">
        <w:rPr>
          <w:sz w:val="24"/>
          <w:szCs w:val="24"/>
        </w:rPr>
        <w:t xml:space="preserve"> του σχολείου μας), έπαιξαν με μαθητές άλλων εθνικοτήτων</w:t>
      </w:r>
      <w:r w:rsidR="00291217">
        <w:rPr>
          <w:sz w:val="24"/>
          <w:szCs w:val="24"/>
        </w:rPr>
        <w:t xml:space="preserve"> και χαλάρωσαν.</w:t>
      </w:r>
    </w:p>
    <w:p w:rsidR="008106E9" w:rsidRPr="000602EB" w:rsidRDefault="005A315E" w:rsidP="005A315E">
      <w:pPr>
        <w:rPr>
          <w:color w:val="FF0000"/>
          <w:sz w:val="24"/>
          <w:szCs w:val="24"/>
        </w:rPr>
      </w:pPr>
      <w:r>
        <w:rPr>
          <w:noProof/>
          <w:color w:val="FF0000"/>
          <w:sz w:val="24"/>
          <w:szCs w:val="24"/>
        </w:rPr>
        <w:drawing>
          <wp:inline distT="0" distB="0" distL="0" distR="0">
            <wp:extent cx="2602089" cy="1463675"/>
            <wp:effectExtent l="0" t="0" r="0" b="0"/>
            <wp:docPr id="12" name="Εικόνα 12" descr="C:\Users\maraki\Documents\Ερασμους\100ANDRO\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aki\Documents\Ερασμους\100ANDRO\DSC_04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5240" cy="1465447"/>
                    </a:xfrm>
                    <a:prstGeom prst="rect">
                      <a:avLst/>
                    </a:prstGeom>
                    <a:noFill/>
                    <a:ln>
                      <a:noFill/>
                    </a:ln>
                  </pic:spPr>
                </pic:pic>
              </a:graphicData>
            </a:graphic>
          </wp:inline>
        </w:drawing>
      </w:r>
      <w:r>
        <w:rPr>
          <w:color w:val="FF0000"/>
          <w:sz w:val="24"/>
          <w:szCs w:val="24"/>
        </w:rPr>
        <w:t xml:space="preserve">  </w:t>
      </w:r>
      <w:r>
        <w:rPr>
          <w:noProof/>
          <w:color w:val="FF0000"/>
          <w:sz w:val="24"/>
          <w:szCs w:val="24"/>
        </w:rPr>
        <w:drawing>
          <wp:inline distT="0" distB="0" distL="0" distR="0">
            <wp:extent cx="2602089" cy="1463675"/>
            <wp:effectExtent l="0" t="0" r="0" b="0"/>
            <wp:docPr id="13" name="Εικόνα 13" descr="C:\Users\maraki\Documents\Ερασμους\100ANDRO\DSC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aki\Documents\Ερασμους\100ANDRO\DSC_04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3273" cy="1464341"/>
                    </a:xfrm>
                    <a:prstGeom prst="rect">
                      <a:avLst/>
                    </a:prstGeom>
                    <a:noFill/>
                    <a:ln>
                      <a:noFill/>
                    </a:ln>
                  </pic:spPr>
                </pic:pic>
              </a:graphicData>
            </a:graphic>
          </wp:inline>
        </w:drawing>
      </w:r>
    </w:p>
    <w:p w:rsidR="008106E9" w:rsidRPr="00203322" w:rsidRDefault="00326B5D" w:rsidP="005A315E">
      <w:pPr>
        <w:rPr>
          <w:i/>
        </w:rPr>
      </w:pPr>
      <w:r w:rsidRPr="00326B5D">
        <w:rPr>
          <w:i/>
          <w:lang w:val="en-US"/>
        </w:rPr>
        <w:t>Stintino</w:t>
      </w:r>
      <w:r w:rsidRPr="00111095">
        <w:rPr>
          <w:i/>
        </w:rPr>
        <w:t xml:space="preserve"> </w:t>
      </w:r>
      <w:r>
        <w:rPr>
          <w:i/>
          <w:lang w:val="en-US"/>
        </w:rPr>
        <w:t>castle</w:t>
      </w:r>
    </w:p>
    <w:p w:rsidR="000D644A" w:rsidRPr="00111095" w:rsidRDefault="000D644A" w:rsidP="005A315E">
      <w:pPr>
        <w:rPr>
          <w:i/>
        </w:rPr>
      </w:pPr>
    </w:p>
    <w:p w:rsidR="00230A35" w:rsidRPr="00016B26" w:rsidRDefault="00181F8A" w:rsidP="00E149CD">
      <w:pPr>
        <w:jc w:val="both"/>
        <w:rPr>
          <w:sz w:val="24"/>
          <w:szCs w:val="24"/>
        </w:rPr>
      </w:pPr>
      <w:r w:rsidRPr="00016B26">
        <w:rPr>
          <w:b/>
          <w:sz w:val="24"/>
          <w:szCs w:val="24"/>
          <w:u w:val="single"/>
        </w:rPr>
        <w:t>Πέμπτη 1</w:t>
      </w:r>
      <w:r w:rsidR="00A64941" w:rsidRPr="00016B26">
        <w:rPr>
          <w:b/>
          <w:sz w:val="24"/>
          <w:szCs w:val="24"/>
          <w:u w:val="single"/>
        </w:rPr>
        <w:t>7 Μαρτίου</w:t>
      </w:r>
      <w:r w:rsidR="003F3E5B" w:rsidRPr="00016B26">
        <w:rPr>
          <w:b/>
          <w:sz w:val="24"/>
          <w:szCs w:val="24"/>
          <w:u w:val="single"/>
        </w:rPr>
        <w:t xml:space="preserve"> (2</w:t>
      </w:r>
      <w:r w:rsidR="003F3E5B" w:rsidRPr="00016B26">
        <w:rPr>
          <w:b/>
          <w:sz w:val="24"/>
          <w:szCs w:val="24"/>
          <w:u w:val="single"/>
          <w:vertAlign w:val="superscript"/>
          <w:lang w:val="en-US"/>
        </w:rPr>
        <w:t>nd</w:t>
      </w:r>
      <w:r w:rsidR="003F3E5B" w:rsidRPr="00016B26">
        <w:rPr>
          <w:b/>
          <w:sz w:val="24"/>
          <w:szCs w:val="24"/>
          <w:u w:val="single"/>
        </w:rPr>
        <w:t xml:space="preserve"> </w:t>
      </w:r>
      <w:r w:rsidR="003F3E5B" w:rsidRPr="00016B26">
        <w:rPr>
          <w:b/>
          <w:sz w:val="24"/>
          <w:szCs w:val="24"/>
          <w:u w:val="single"/>
          <w:lang w:val="en-US"/>
        </w:rPr>
        <w:t>Guest</w:t>
      </w:r>
      <w:r w:rsidR="003F3E5B" w:rsidRPr="00016B26">
        <w:rPr>
          <w:b/>
          <w:sz w:val="24"/>
          <w:szCs w:val="24"/>
          <w:u w:val="single"/>
        </w:rPr>
        <w:t xml:space="preserve"> </w:t>
      </w:r>
      <w:r w:rsidR="003F3E5B" w:rsidRPr="00016B26">
        <w:rPr>
          <w:b/>
          <w:sz w:val="24"/>
          <w:szCs w:val="24"/>
          <w:u w:val="single"/>
          <w:lang w:val="en-US"/>
        </w:rPr>
        <w:t>day</w:t>
      </w:r>
      <w:r w:rsidR="003F3E5B" w:rsidRPr="00016B26">
        <w:rPr>
          <w:b/>
          <w:sz w:val="24"/>
          <w:szCs w:val="24"/>
          <w:u w:val="single"/>
        </w:rPr>
        <w:t xml:space="preserve">, </w:t>
      </w:r>
      <w:r w:rsidR="003F3E5B" w:rsidRPr="00016B26">
        <w:rPr>
          <w:b/>
          <w:sz w:val="24"/>
          <w:szCs w:val="24"/>
          <w:u w:val="single"/>
          <w:lang w:val="en-US"/>
        </w:rPr>
        <w:t>S</w:t>
      </w:r>
      <w:r w:rsidR="000D644A" w:rsidRPr="00016B26">
        <w:rPr>
          <w:b/>
          <w:sz w:val="24"/>
          <w:szCs w:val="24"/>
          <w:u w:val="single"/>
          <w:lang w:val="en-US"/>
        </w:rPr>
        <w:t>aint</w:t>
      </w:r>
      <w:r w:rsidR="003F3E5B" w:rsidRPr="00016B26">
        <w:rPr>
          <w:b/>
          <w:sz w:val="24"/>
          <w:szCs w:val="24"/>
          <w:u w:val="single"/>
        </w:rPr>
        <w:t xml:space="preserve"> </w:t>
      </w:r>
      <w:r w:rsidR="000D644A" w:rsidRPr="00016B26">
        <w:rPr>
          <w:b/>
          <w:sz w:val="24"/>
          <w:szCs w:val="24"/>
          <w:u w:val="single"/>
          <w:lang w:val="en-US"/>
        </w:rPr>
        <w:t>Giovanni</w:t>
      </w:r>
      <w:r w:rsidR="003F3E5B" w:rsidRPr="00016B26">
        <w:rPr>
          <w:b/>
          <w:sz w:val="24"/>
          <w:szCs w:val="24"/>
          <w:u w:val="single"/>
        </w:rPr>
        <w:t xml:space="preserve"> </w:t>
      </w:r>
      <w:r w:rsidR="003F3E5B" w:rsidRPr="00016B26">
        <w:rPr>
          <w:b/>
          <w:sz w:val="24"/>
          <w:szCs w:val="24"/>
          <w:u w:val="single"/>
          <w:lang w:val="en-US"/>
        </w:rPr>
        <w:t>School</w:t>
      </w:r>
      <w:r w:rsidR="003F3E5B" w:rsidRPr="00016B26">
        <w:rPr>
          <w:b/>
          <w:sz w:val="24"/>
          <w:szCs w:val="24"/>
          <w:u w:val="single"/>
        </w:rPr>
        <w:t>)</w:t>
      </w:r>
      <w:r w:rsidRPr="00016B26">
        <w:rPr>
          <w:sz w:val="24"/>
          <w:szCs w:val="24"/>
        </w:rPr>
        <w:t>:</w:t>
      </w:r>
      <w:r w:rsidR="00230A35" w:rsidRPr="00016B26">
        <w:t xml:space="preserve"> Δεύτερη</w:t>
      </w:r>
      <w:r w:rsidR="00230A35" w:rsidRPr="00016B26">
        <w:rPr>
          <w:sz w:val="24"/>
          <w:szCs w:val="24"/>
        </w:rPr>
        <w:t xml:space="preserve"> μέρα διδασκαλίας φιλοξενούμενων χωρών στο σχολικό συγκρότημα Saint Giovanni.</w:t>
      </w:r>
    </w:p>
    <w:p w:rsidR="003F3E5B" w:rsidRDefault="00936B8A" w:rsidP="00E149CD">
      <w:pPr>
        <w:jc w:val="both"/>
        <w:rPr>
          <w:sz w:val="24"/>
          <w:szCs w:val="24"/>
        </w:rPr>
      </w:pPr>
      <w:r w:rsidRPr="00016B26">
        <w:rPr>
          <w:sz w:val="24"/>
          <w:szCs w:val="24"/>
        </w:rPr>
        <w:t xml:space="preserve"> </w:t>
      </w:r>
      <w:r w:rsidR="003F3E5B" w:rsidRPr="00016B26">
        <w:rPr>
          <w:sz w:val="24"/>
          <w:szCs w:val="24"/>
        </w:rPr>
        <w:t>Παρακολούθηση μαθήματος της Ισπανικής αποστολής με θέμα: “</w:t>
      </w:r>
      <w:r w:rsidR="003F3E5B" w:rsidRPr="00016B26">
        <w:rPr>
          <w:sz w:val="24"/>
          <w:szCs w:val="24"/>
          <w:lang w:val="en-US"/>
        </w:rPr>
        <w:t>The</w:t>
      </w:r>
      <w:r w:rsidR="003F3E5B" w:rsidRPr="00016B26">
        <w:rPr>
          <w:sz w:val="24"/>
          <w:szCs w:val="24"/>
        </w:rPr>
        <w:t xml:space="preserve"> </w:t>
      </w:r>
      <w:r w:rsidR="003F3E5B" w:rsidRPr="00016B26">
        <w:rPr>
          <w:sz w:val="24"/>
          <w:szCs w:val="24"/>
          <w:lang w:val="en-US"/>
        </w:rPr>
        <w:t>myth</w:t>
      </w:r>
      <w:r w:rsidR="003F3E5B" w:rsidRPr="00016B26">
        <w:rPr>
          <w:sz w:val="24"/>
          <w:szCs w:val="24"/>
        </w:rPr>
        <w:t xml:space="preserve"> </w:t>
      </w:r>
      <w:r w:rsidR="003F3E5B" w:rsidRPr="00016B26">
        <w:rPr>
          <w:sz w:val="24"/>
          <w:szCs w:val="24"/>
          <w:lang w:val="en-US"/>
        </w:rPr>
        <w:t>of</w:t>
      </w:r>
      <w:r w:rsidR="003F3E5B" w:rsidRPr="00016B26">
        <w:rPr>
          <w:sz w:val="24"/>
          <w:szCs w:val="24"/>
        </w:rPr>
        <w:t xml:space="preserve"> </w:t>
      </w:r>
      <w:r w:rsidR="003F3E5B" w:rsidRPr="00016B26">
        <w:rPr>
          <w:sz w:val="24"/>
          <w:szCs w:val="24"/>
          <w:lang w:val="en-US"/>
        </w:rPr>
        <w:t>Saint</w:t>
      </w:r>
      <w:r w:rsidR="003F3E5B" w:rsidRPr="00016B26">
        <w:rPr>
          <w:sz w:val="24"/>
          <w:szCs w:val="24"/>
        </w:rPr>
        <w:t xml:space="preserve"> </w:t>
      </w:r>
      <w:r w:rsidR="003F3E5B" w:rsidRPr="00016B26">
        <w:rPr>
          <w:sz w:val="24"/>
          <w:szCs w:val="24"/>
          <w:lang w:val="en-US"/>
        </w:rPr>
        <w:t>George</w:t>
      </w:r>
      <w:r w:rsidR="003F3E5B" w:rsidRPr="00016B26">
        <w:rPr>
          <w:sz w:val="24"/>
          <w:szCs w:val="24"/>
        </w:rPr>
        <w:t>”. Οι μαθητές μας συμμετείχαν στις ομάδες</w:t>
      </w:r>
      <w:r w:rsidR="003F3E5B" w:rsidRPr="003F3E5B">
        <w:rPr>
          <w:sz w:val="24"/>
          <w:szCs w:val="24"/>
        </w:rPr>
        <w:t xml:space="preserve"> εργασίες μαζί με τους μαθητές του ιταλικού σχολείου.</w:t>
      </w:r>
      <w:r w:rsidR="00DC5BB5" w:rsidRPr="00DC5BB5">
        <w:rPr>
          <w:sz w:val="24"/>
          <w:szCs w:val="24"/>
        </w:rPr>
        <w:t xml:space="preserve"> Πιο συγκεκριμένα, έγινε μία σύντομη παρουσίαση από </w:t>
      </w:r>
      <w:r w:rsidR="00DC5BB5">
        <w:rPr>
          <w:sz w:val="24"/>
          <w:szCs w:val="24"/>
        </w:rPr>
        <w:t>Καταλανούς</w:t>
      </w:r>
      <w:r w:rsidR="00B279F3">
        <w:rPr>
          <w:sz w:val="24"/>
          <w:szCs w:val="24"/>
        </w:rPr>
        <w:t xml:space="preserve"> μαθητές για το μύθο του Αγίου Γεωργίου και κατόπιν ο</w:t>
      </w:r>
      <w:r w:rsidR="00E645CB">
        <w:rPr>
          <w:sz w:val="24"/>
          <w:szCs w:val="24"/>
        </w:rPr>
        <w:t>ι ιταλοί σε συνεργασία με τους Έ</w:t>
      </w:r>
      <w:r w:rsidR="00B279F3">
        <w:rPr>
          <w:sz w:val="24"/>
          <w:szCs w:val="24"/>
        </w:rPr>
        <w:t xml:space="preserve">λληνες μαθητές κλήθηκαν να απαντήσουν σε ερωτήματα με τη μορφή παιγνιδιού αλλά και να κατασκευάσουν σελιδοδείκτες με τη μορφή του </w:t>
      </w:r>
      <w:r w:rsidR="00743AE9">
        <w:rPr>
          <w:sz w:val="24"/>
          <w:szCs w:val="24"/>
        </w:rPr>
        <w:t>Δράκου.</w:t>
      </w:r>
    </w:p>
    <w:p w:rsidR="00237C64" w:rsidRPr="00111095" w:rsidRDefault="00237C64" w:rsidP="00237C64">
      <w:pPr>
        <w:rPr>
          <w:sz w:val="24"/>
          <w:szCs w:val="24"/>
        </w:rPr>
      </w:pPr>
      <w:r>
        <w:rPr>
          <w:noProof/>
          <w:sz w:val="24"/>
          <w:szCs w:val="24"/>
        </w:rPr>
        <w:drawing>
          <wp:inline distT="0" distB="0" distL="0" distR="0">
            <wp:extent cx="2438400" cy="1371600"/>
            <wp:effectExtent l="0" t="0" r="0" b="0"/>
            <wp:docPr id="14" name="Εικόνα 14" descr="C:\Users\maraki\Documents\Ερασμους\100ANDRO\DSC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aki\Documents\Ερασμους\100ANDRO\DSC_04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9510" cy="1372224"/>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extent cx="2472267" cy="1390650"/>
            <wp:effectExtent l="0" t="0" r="0" b="0"/>
            <wp:docPr id="15" name="Εικόνα 15" descr="C:\Users\maraki\Documents\Ερασμους\100ANDRO\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aki\Documents\Ερασμους\100ANDRO\DSC_04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4969" cy="1392170"/>
                    </a:xfrm>
                    <a:prstGeom prst="rect">
                      <a:avLst/>
                    </a:prstGeom>
                    <a:noFill/>
                    <a:ln>
                      <a:noFill/>
                    </a:ln>
                  </pic:spPr>
                </pic:pic>
              </a:graphicData>
            </a:graphic>
          </wp:inline>
        </w:drawing>
      </w:r>
    </w:p>
    <w:p w:rsidR="00326B5D" w:rsidRPr="00111095" w:rsidRDefault="00326B5D" w:rsidP="00237C64">
      <w:pPr>
        <w:rPr>
          <w:i/>
        </w:rPr>
      </w:pPr>
      <w:r w:rsidRPr="00326B5D">
        <w:rPr>
          <w:i/>
          <w:lang w:val="en-US"/>
        </w:rPr>
        <w:lastRenderedPageBreak/>
        <w:t>Spanish</w:t>
      </w:r>
      <w:r w:rsidRPr="00111095">
        <w:rPr>
          <w:i/>
        </w:rPr>
        <w:t xml:space="preserve"> </w:t>
      </w:r>
      <w:r w:rsidRPr="00326B5D">
        <w:rPr>
          <w:i/>
          <w:lang w:val="en-US"/>
        </w:rPr>
        <w:t>lesson</w:t>
      </w:r>
    </w:p>
    <w:p w:rsidR="003F3E5B" w:rsidRPr="00224B91" w:rsidRDefault="003F3E5B" w:rsidP="00E149CD">
      <w:pPr>
        <w:jc w:val="both"/>
        <w:rPr>
          <w:sz w:val="24"/>
          <w:szCs w:val="24"/>
        </w:rPr>
      </w:pPr>
      <w:r w:rsidRPr="003F3E5B">
        <w:rPr>
          <w:b/>
          <w:sz w:val="24"/>
          <w:szCs w:val="24"/>
          <w:u w:val="single"/>
        </w:rPr>
        <w:t>Μάθημα της ελληνικής αποστολής:</w:t>
      </w:r>
      <w:r w:rsidRPr="003F3E5B">
        <w:rPr>
          <w:sz w:val="24"/>
          <w:szCs w:val="24"/>
        </w:rPr>
        <w:t xml:space="preserve"> </w:t>
      </w:r>
      <w:r w:rsidR="00A252E6">
        <w:rPr>
          <w:sz w:val="24"/>
          <w:szCs w:val="24"/>
        </w:rPr>
        <w:t xml:space="preserve">Επαναλάβαμε τη διδασκαλία μας στο σχολείο </w:t>
      </w:r>
      <w:r w:rsidR="00A252E6">
        <w:rPr>
          <w:sz w:val="24"/>
          <w:szCs w:val="24"/>
          <w:lang w:val="en-US"/>
        </w:rPr>
        <w:t>Saint</w:t>
      </w:r>
      <w:r w:rsidR="00A252E6" w:rsidRPr="00A252E6">
        <w:rPr>
          <w:sz w:val="24"/>
          <w:szCs w:val="24"/>
        </w:rPr>
        <w:t xml:space="preserve"> </w:t>
      </w:r>
      <w:r w:rsidR="00A252E6">
        <w:rPr>
          <w:sz w:val="24"/>
          <w:szCs w:val="24"/>
          <w:lang w:val="en-US"/>
        </w:rPr>
        <w:t>Giovani</w:t>
      </w:r>
      <w:r w:rsidR="00EA058A">
        <w:rPr>
          <w:sz w:val="24"/>
          <w:szCs w:val="24"/>
        </w:rPr>
        <w:t>, αυτή τη φορά</w:t>
      </w:r>
      <w:r w:rsidR="00A252E6" w:rsidRPr="00A252E6">
        <w:rPr>
          <w:sz w:val="24"/>
          <w:szCs w:val="24"/>
        </w:rPr>
        <w:t xml:space="preserve">. </w:t>
      </w:r>
      <w:r w:rsidRPr="003F3E5B">
        <w:rPr>
          <w:sz w:val="24"/>
          <w:szCs w:val="24"/>
        </w:rPr>
        <w:t xml:space="preserve">Οι μαθητές μας παρέδωσαν με μεγάλη επιτυχία μάθημα ελληνικής γεωγραφίας </w:t>
      </w:r>
      <w:r w:rsidR="00EA058A">
        <w:rPr>
          <w:sz w:val="24"/>
          <w:szCs w:val="24"/>
        </w:rPr>
        <w:t>(</w:t>
      </w:r>
      <w:r w:rsidR="00EA058A" w:rsidRPr="00EA058A">
        <w:rPr>
          <w:sz w:val="24"/>
          <w:szCs w:val="24"/>
        </w:rPr>
        <w:t>“Geography: Let’s explore Greece”</w:t>
      </w:r>
      <w:r w:rsidR="00EA058A">
        <w:rPr>
          <w:sz w:val="24"/>
          <w:szCs w:val="24"/>
        </w:rPr>
        <w:t>)</w:t>
      </w:r>
      <w:r w:rsidRPr="003F3E5B">
        <w:rPr>
          <w:sz w:val="24"/>
          <w:szCs w:val="24"/>
        </w:rPr>
        <w:t xml:space="preserve"> σε Ιταλούς  μαθητές. Παρουσίασαν τα γεωγραφικά διαμερίσματα της χώρας μας, ξεκινώντας από το Ιόνιο πέλαγος δίνοντας έμφαση στη Ζάκυνθο λόγω της θαλάσσιας χελώνας </w:t>
      </w:r>
      <w:r w:rsidRPr="003F3E5B">
        <w:rPr>
          <w:sz w:val="24"/>
          <w:szCs w:val="24"/>
          <w:lang w:val="en-US"/>
        </w:rPr>
        <w:t>Caretta</w:t>
      </w:r>
      <w:r w:rsidRPr="003F3E5B">
        <w:rPr>
          <w:sz w:val="24"/>
          <w:szCs w:val="24"/>
        </w:rPr>
        <w:t>-</w:t>
      </w:r>
      <w:r w:rsidRPr="003F3E5B">
        <w:rPr>
          <w:sz w:val="24"/>
          <w:szCs w:val="24"/>
          <w:lang w:val="en-US"/>
        </w:rPr>
        <w:t>Caretta</w:t>
      </w:r>
      <w:r w:rsidRPr="003F3E5B">
        <w:rPr>
          <w:sz w:val="24"/>
          <w:szCs w:val="24"/>
        </w:rPr>
        <w:t xml:space="preserve">, τη Μακεδονία λόγω του τάφου του Φίλιππου και των Μακεδονικών παλατιών, τη Θεσσαλία με τα πανέμορφα Μετέωρα, τη Στερεά Ελλάδα με τον «Ομφαλό της Γης»  τους Δελφούς, συνέχισαν με το Αιγαίο Πέλαγος και τη Σαντορίνη λόγω του ηφαιστείου και κατέληξαν στην Πελοπόννησο και την Αρχαία Ολυμπία. Κατόπιν ζήτησαν από τους μαθητές να τοποθετήσουν πάνω στο χάρτη της Ελλάδας (1 πλαστικοποιημένος ανά ομάδα) </w:t>
      </w:r>
      <w:r w:rsidR="00F9619B" w:rsidRPr="003F3E5B">
        <w:rPr>
          <w:sz w:val="24"/>
          <w:szCs w:val="24"/>
        </w:rPr>
        <w:t>κάρτ</w:t>
      </w:r>
      <w:r w:rsidR="00F9619B">
        <w:rPr>
          <w:sz w:val="24"/>
          <w:szCs w:val="24"/>
        </w:rPr>
        <w:t>ες</w:t>
      </w:r>
      <w:r w:rsidRPr="003F3E5B">
        <w:rPr>
          <w:sz w:val="24"/>
          <w:szCs w:val="24"/>
        </w:rPr>
        <w:t xml:space="preserve"> που απεικόνιζαν τα προαναφερόμενα μέρη και μετά να αντιστοιχίσουν τις κάρτες με κειμενάκια , μια δραστηριότητα που είχε τη μορφή αινίγματος. </w:t>
      </w:r>
      <w:r w:rsidRPr="00224B91">
        <w:rPr>
          <w:sz w:val="24"/>
          <w:szCs w:val="24"/>
        </w:rPr>
        <w:t xml:space="preserve">Στο τέλος, χρησιμοποιώντας τις διδαχθείσες λέξεις παίξαμε </w:t>
      </w:r>
      <w:r w:rsidRPr="003F3E5B">
        <w:rPr>
          <w:sz w:val="24"/>
          <w:szCs w:val="24"/>
          <w:lang w:val="en-US"/>
        </w:rPr>
        <w:t>Bingo</w:t>
      </w:r>
      <w:r w:rsidRPr="00224B91">
        <w:rPr>
          <w:sz w:val="24"/>
          <w:szCs w:val="24"/>
        </w:rPr>
        <w:t>.</w:t>
      </w:r>
    </w:p>
    <w:p w:rsidR="003F3E5B" w:rsidRPr="00111095" w:rsidRDefault="008A68FB" w:rsidP="00E149CD">
      <w:pPr>
        <w:jc w:val="both"/>
        <w:rPr>
          <w:color w:val="FF0000"/>
          <w:sz w:val="24"/>
          <w:szCs w:val="24"/>
        </w:rPr>
      </w:pPr>
      <w:r>
        <w:rPr>
          <w:noProof/>
          <w:color w:val="FF0000"/>
          <w:sz w:val="24"/>
          <w:szCs w:val="24"/>
        </w:rPr>
        <w:drawing>
          <wp:inline distT="0" distB="0" distL="0" distR="0">
            <wp:extent cx="2457842" cy="1382537"/>
            <wp:effectExtent l="0" t="0" r="0" b="0"/>
            <wp:docPr id="35" name="Εικόνα 35" descr="C:\Users\maraki\Documents\Ερασμους\100ANDRO\DSC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aki\Documents\Ερασμους\100ANDRO\DSC_04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9469" cy="1383452"/>
                    </a:xfrm>
                    <a:prstGeom prst="rect">
                      <a:avLst/>
                    </a:prstGeom>
                    <a:noFill/>
                    <a:ln>
                      <a:noFill/>
                    </a:ln>
                  </pic:spPr>
                </pic:pic>
              </a:graphicData>
            </a:graphic>
          </wp:inline>
        </w:drawing>
      </w:r>
      <w:r>
        <w:rPr>
          <w:color w:val="FF0000"/>
          <w:sz w:val="24"/>
          <w:szCs w:val="24"/>
        </w:rPr>
        <w:t xml:space="preserve">  </w:t>
      </w:r>
      <w:r>
        <w:rPr>
          <w:noProof/>
          <w:color w:val="FF0000"/>
          <w:sz w:val="24"/>
          <w:szCs w:val="24"/>
        </w:rPr>
        <w:drawing>
          <wp:inline distT="0" distB="0" distL="0" distR="0">
            <wp:extent cx="2325511" cy="1308100"/>
            <wp:effectExtent l="0" t="0" r="0" b="0"/>
            <wp:docPr id="36" name="Εικόνα 36" descr="C:\Users\maraki\Documents\Ερασμους\100ANDRO\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aki\Documents\Ερασμους\100ANDRO\DSC_05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6569" cy="1308695"/>
                    </a:xfrm>
                    <a:prstGeom prst="rect">
                      <a:avLst/>
                    </a:prstGeom>
                    <a:noFill/>
                    <a:ln>
                      <a:noFill/>
                    </a:ln>
                  </pic:spPr>
                </pic:pic>
              </a:graphicData>
            </a:graphic>
          </wp:inline>
        </w:drawing>
      </w:r>
    </w:p>
    <w:p w:rsidR="00326B5D" w:rsidRPr="00111095" w:rsidRDefault="00326B5D" w:rsidP="00E149CD">
      <w:pPr>
        <w:jc w:val="both"/>
        <w:rPr>
          <w:i/>
        </w:rPr>
      </w:pPr>
      <w:r w:rsidRPr="00326B5D">
        <w:rPr>
          <w:i/>
          <w:lang w:val="en-US"/>
        </w:rPr>
        <w:t>Greek</w:t>
      </w:r>
      <w:r w:rsidRPr="00111095">
        <w:rPr>
          <w:i/>
        </w:rPr>
        <w:t xml:space="preserve"> </w:t>
      </w:r>
      <w:r w:rsidRPr="00326B5D">
        <w:rPr>
          <w:i/>
          <w:lang w:val="en-US"/>
        </w:rPr>
        <w:t>lesson</w:t>
      </w:r>
    </w:p>
    <w:p w:rsidR="003F3E5B" w:rsidRPr="003F3E5B" w:rsidRDefault="003F3E5B" w:rsidP="00E149CD">
      <w:pPr>
        <w:jc w:val="both"/>
        <w:rPr>
          <w:color w:val="FF0000"/>
          <w:sz w:val="24"/>
          <w:szCs w:val="24"/>
        </w:rPr>
      </w:pPr>
    </w:p>
    <w:p w:rsidR="008106E9" w:rsidRDefault="003F43E1" w:rsidP="001570B5">
      <w:pPr>
        <w:rPr>
          <w:sz w:val="24"/>
          <w:szCs w:val="24"/>
        </w:rPr>
      </w:pPr>
      <w:r w:rsidRPr="0025218A">
        <w:rPr>
          <w:sz w:val="24"/>
          <w:szCs w:val="24"/>
        </w:rPr>
        <w:t>Μετά το πέρας των διδασκαλιών των φιλοξενούμενων, παρ</w:t>
      </w:r>
      <w:r w:rsidR="00D111C1" w:rsidRPr="0025218A">
        <w:rPr>
          <w:sz w:val="24"/>
          <w:szCs w:val="24"/>
        </w:rPr>
        <w:t xml:space="preserve">ουσιάστηκε </w:t>
      </w:r>
      <w:r w:rsidRPr="0025218A">
        <w:rPr>
          <w:sz w:val="24"/>
          <w:szCs w:val="24"/>
        </w:rPr>
        <w:t>η θεματική ενότητα “</w:t>
      </w:r>
      <w:r w:rsidRPr="0025218A">
        <w:rPr>
          <w:sz w:val="24"/>
          <w:szCs w:val="24"/>
          <w:lang w:val="en-US"/>
        </w:rPr>
        <w:t>Science</w:t>
      </w:r>
      <w:r w:rsidRPr="0025218A">
        <w:rPr>
          <w:sz w:val="24"/>
          <w:szCs w:val="24"/>
        </w:rPr>
        <w:t xml:space="preserve">: </w:t>
      </w:r>
      <w:r w:rsidRPr="0025218A">
        <w:rPr>
          <w:sz w:val="24"/>
          <w:szCs w:val="24"/>
          <w:lang w:val="en-US"/>
        </w:rPr>
        <w:t>Parks</w:t>
      </w:r>
      <w:r w:rsidRPr="0025218A">
        <w:rPr>
          <w:sz w:val="24"/>
          <w:szCs w:val="24"/>
        </w:rPr>
        <w:t xml:space="preserve"> </w:t>
      </w:r>
      <w:r w:rsidRPr="0025218A">
        <w:rPr>
          <w:sz w:val="24"/>
          <w:szCs w:val="24"/>
          <w:lang w:val="en-US"/>
        </w:rPr>
        <w:t>in</w:t>
      </w:r>
      <w:r w:rsidRPr="0025218A">
        <w:rPr>
          <w:sz w:val="24"/>
          <w:szCs w:val="24"/>
        </w:rPr>
        <w:t xml:space="preserve"> </w:t>
      </w:r>
      <w:r w:rsidRPr="0025218A">
        <w:rPr>
          <w:sz w:val="24"/>
          <w:szCs w:val="24"/>
          <w:lang w:val="en-US"/>
        </w:rPr>
        <w:t>Italy</w:t>
      </w:r>
      <w:r w:rsidRPr="0025218A">
        <w:rPr>
          <w:sz w:val="24"/>
          <w:szCs w:val="24"/>
        </w:rPr>
        <w:t xml:space="preserve">”. Ομάδα Ιταλών μαθητών έκαναν μια σύντομη παρουσίαση και κατόπιν οι φιλοξενούμενοι μαθητές, πάντα σε ομάδες απαρτιζόμενες από διάφορες χώρες, κλήθηκαν να </w:t>
      </w:r>
      <w:r w:rsidR="002F3853" w:rsidRPr="0025218A">
        <w:rPr>
          <w:sz w:val="24"/>
          <w:szCs w:val="24"/>
        </w:rPr>
        <w:t>λύσουν μαθηματικά προβλήματα με στόχο την ανακάλυψη συγκεκριμένων τυπικών φυτών και ζώων, αλλά και να τοποθετήσουν τα ονόματα των πάρκων επάνω στο χάρτη της Ιταλίας.</w:t>
      </w:r>
    </w:p>
    <w:p w:rsidR="003F229A" w:rsidRDefault="003F229A" w:rsidP="003F229A">
      <w:pPr>
        <w:jc w:val="center"/>
        <w:rPr>
          <w:sz w:val="24"/>
          <w:szCs w:val="24"/>
          <w:lang w:val="en-US"/>
        </w:rPr>
      </w:pPr>
      <w:r>
        <w:rPr>
          <w:noProof/>
          <w:sz w:val="24"/>
          <w:szCs w:val="24"/>
        </w:rPr>
        <w:drawing>
          <wp:inline distT="0" distB="0" distL="0" distR="0">
            <wp:extent cx="2923822" cy="1644650"/>
            <wp:effectExtent l="0" t="0" r="0" b="0"/>
            <wp:docPr id="39" name="Εικόνα 39" descr="C:\Users\maraki\Documents\Ερασμους\100ANDRO\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aki\Documents\Ερασμους\100ANDRO\DSC_05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5152" cy="1645398"/>
                    </a:xfrm>
                    <a:prstGeom prst="rect">
                      <a:avLst/>
                    </a:prstGeom>
                    <a:noFill/>
                    <a:ln>
                      <a:noFill/>
                    </a:ln>
                  </pic:spPr>
                </pic:pic>
              </a:graphicData>
            </a:graphic>
          </wp:inline>
        </w:drawing>
      </w:r>
    </w:p>
    <w:p w:rsidR="00326B5D" w:rsidRPr="00111095" w:rsidRDefault="00326B5D" w:rsidP="003F229A">
      <w:pPr>
        <w:jc w:val="center"/>
        <w:rPr>
          <w:i/>
        </w:rPr>
      </w:pPr>
      <w:r w:rsidRPr="00326B5D">
        <w:rPr>
          <w:i/>
          <w:lang w:val="en-US"/>
        </w:rPr>
        <w:lastRenderedPageBreak/>
        <w:t>Science</w:t>
      </w:r>
      <w:r w:rsidRPr="00111095">
        <w:rPr>
          <w:i/>
        </w:rPr>
        <w:t xml:space="preserve"> </w:t>
      </w:r>
      <w:r w:rsidRPr="00326B5D">
        <w:rPr>
          <w:i/>
          <w:lang w:val="en-US"/>
        </w:rPr>
        <w:t>module</w:t>
      </w:r>
      <w:r w:rsidRPr="00111095">
        <w:rPr>
          <w:i/>
        </w:rPr>
        <w:t xml:space="preserve">: </w:t>
      </w:r>
      <w:r w:rsidRPr="00326B5D">
        <w:rPr>
          <w:i/>
          <w:lang w:val="en-US"/>
        </w:rPr>
        <w:t>Parks</w:t>
      </w:r>
      <w:r w:rsidRPr="00111095">
        <w:rPr>
          <w:i/>
        </w:rPr>
        <w:t xml:space="preserve"> </w:t>
      </w:r>
      <w:r w:rsidRPr="00326B5D">
        <w:rPr>
          <w:i/>
          <w:lang w:val="en-US"/>
        </w:rPr>
        <w:t>in</w:t>
      </w:r>
      <w:r w:rsidRPr="00111095">
        <w:rPr>
          <w:i/>
        </w:rPr>
        <w:t xml:space="preserve"> </w:t>
      </w:r>
      <w:r w:rsidRPr="00326B5D">
        <w:rPr>
          <w:i/>
          <w:lang w:val="en-US"/>
        </w:rPr>
        <w:t>Italy</w:t>
      </w:r>
    </w:p>
    <w:p w:rsidR="00CA6146" w:rsidRPr="0025218A" w:rsidRDefault="00CA6146" w:rsidP="001570B5">
      <w:pPr>
        <w:rPr>
          <w:sz w:val="24"/>
          <w:szCs w:val="24"/>
        </w:rPr>
      </w:pPr>
      <w:r w:rsidRPr="0025218A">
        <w:rPr>
          <w:sz w:val="24"/>
          <w:szCs w:val="24"/>
        </w:rPr>
        <w:t xml:space="preserve">Όσο για το μάθημα της Γεωγραφίας </w:t>
      </w:r>
      <w:r w:rsidR="000264EC" w:rsidRPr="0025218A">
        <w:rPr>
          <w:sz w:val="24"/>
          <w:szCs w:val="24"/>
        </w:rPr>
        <w:t>«</w:t>
      </w:r>
      <w:r w:rsidR="000264EC" w:rsidRPr="0025218A">
        <w:rPr>
          <w:sz w:val="24"/>
          <w:szCs w:val="24"/>
          <w:lang w:val="en-US"/>
        </w:rPr>
        <w:t>Discovering</w:t>
      </w:r>
      <w:r w:rsidR="000264EC" w:rsidRPr="0025218A">
        <w:rPr>
          <w:sz w:val="24"/>
          <w:szCs w:val="24"/>
        </w:rPr>
        <w:t xml:space="preserve"> </w:t>
      </w:r>
      <w:r w:rsidR="000264EC" w:rsidRPr="0025218A">
        <w:rPr>
          <w:sz w:val="24"/>
          <w:szCs w:val="24"/>
          <w:lang w:val="en-US"/>
        </w:rPr>
        <w:t>Italy</w:t>
      </w:r>
      <w:r w:rsidR="00F579AA">
        <w:rPr>
          <w:sz w:val="24"/>
          <w:szCs w:val="24"/>
        </w:rPr>
        <w:t xml:space="preserve">”, οι </w:t>
      </w:r>
      <w:r w:rsidR="009755F4">
        <w:rPr>
          <w:sz w:val="24"/>
          <w:szCs w:val="24"/>
        </w:rPr>
        <w:t>Ι</w:t>
      </w:r>
      <w:r w:rsidR="000264EC" w:rsidRPr="0025218A">
        <w:rPr>
          <w:sz w:val="24"/>
          <w:szCs w:val="24"/>
        </w:rPr>
        <w:t xml:space="preserve">ταλοί μαθητές αφού παρουσίασαν τη γεωμορφολογία της Ιταλίας , ζήτησαν από τους φιλοξενούμενους μαθητές να κάνουν ένα </w:t>
      </w:r>
      <w:r w:rsidR="000264EC" w:rsidRPr="0025218A">
        <w:rPr>
          <w:sz w:val="24"/>
          <w:szCs w:val="24"/>
          <w:lang w:val="en-US"/>
        </w:rPr>
        <w:t>jigsaw</w:t>
      </w:r>
      <w:r w:rsidR="000264EC" w:rsidRPr="0025218A">
        <w:rPr>
          <w:sz w:val="24"/>
          <w:szCs w:val="24"/>
        </w:rPr>
        <w:t xml:space="preserve"> </w:t>
      </w:r>
      <w:r w:rsidR="000264EC" w:rsidRPr="0025218A">
        <w:rPr>
          <w:sz w:val="24"/>
          <w:szCs w:val="24"/>
          <w:lang w:val="en-US"/>
        </w:rPr>
        <w:t>puzzle</w:t>
      </w:r>
      <w:r w:rsidR="000264EC" w:rsidRPr="0025218A">
        <w:rPr>
          <w:sz w:val="24"/>
          <w:szCs w:val="24"/>
        </w:rPr>
        <w:t xml:space="preserve"> με στόχο τη δημιουργία της Ιταλικής χερσονήσου.</w:t>
      </w:r>
    </w:p>
    <w:p w:rsidR="008106E9" w:rsidRPr="00B46C52" w:rsidRDefault="001B4AF2" w:rsidP="0000519B">
      <w:pPr>
        <w:jc w:val="both"/>
        <w:rPr>
          <w:sz w:val="24"/>
          <w:szCs w:val="24"/>
        </w:rPr>
      </w:pPr>
      <w:r w:rsidRPr="0025218A">
        <w:rPr>
          <w:sz w:val="24"/>
          <w:szCs w:val="24"/>
        </w:rPr>
        <w:t xml:space="preserve">Σε παραλληλία με όλες αυτές τις δράσεις, οι </w:t>
      </w:r>
      <w:r w:rsidR="005F6116" w:rsidRPr="0025218A">
        <w:rPr>
          <w:sz w:val="24"/>
          <w:szCs w:val="24"/>
        </w:rPr>
        <w:t>συντονιστές</w:t>
      </w:r>
      <w:r w:rsidRPr="0025218A">
        <w:rPr>
          <w:sz w:val="24"/>
          <w:szCs w:val="24"/>
        </w:rPr>
        <w:t xml:space="preserve"> του προγράμματος από κάθε χώρα συσκέπτονταν για την παρουσίαση των δράσεων, την ανταπόκριση των μαθητών σε αυτές, τα αποτελέσματα από την επίτευξη των στόχων αλλά και τη γενικότερη αξιολόγησή </w:t>
      </w:r>
      <w:r w:rsidR="002D5445" w:rsidRPr="0025218A">
        <w:rPr>
          <w:sz w:val="24"/>
          <w:szCs w:val="24"/>
        </w:rPr>
        <w:t>τους.</w:t>
      </w:r>
      <w:r w:rsidRPr="0025218A">
        <w:rPr>
          <w:sz w:val="24"/>
          <w:szCs w:val="24"/>
        </w:rPr>
        <w:t xml:space="preserve"> Επιπρόσθετα, οι </w:t>
      </w:r>
      <w:r w:rsidRPr="0025218A">
        <w:rPr>
          <w:sz w:val="24"/>
          <w:szCs w:val="24"/>
          <w:lang w:val="en-US"/>
        </w:rPr>
        <w:t>coordinators</w:t>
      </w:r>
      <w:r w:rsidRPr="0025218A">
        <w:rPr>
          <w:sz w:val="24"/>
          <w:szCs w:val="24"/>
        </w:rPr>
        <w:t xml:space="preserve"> ενημερώθηκαν για το επερχόμενο εκπαιδευτικό ταξίδι που πρόκειται να πραγματοποιηθεί στην </w:t>
      </w:r>
      <w:r w:rsidR="005F6116" w:rsidRPr="0025218A">
        <w:rPr>
          <w:sz w:val="24"/>
          <w:szCs w:val="24"/>
        </w:rPr>
        <w:t>Φινλανδία</w:t>
      </w:r>
      <w:r w:rsidRPr="0025218A">
        <w:rPr>
          <w:sz w:val="24"/>
          <w:szCs w:val="24"/>
        </w:rPr>
        <w:t xml:space="preserve"> </w:t>
      </w:r>
      <w:r w:rsidR="005F6116" w:rsidRPr="0025218A">
        <w:rPr>
          <w:sz w:val="24"/>
          <w:szCs w:val="24"/>
        </w:rPr>
        <w:t>το Μάιο 2016</w:t>
      </w:r>
      <w:r w:rsidRPr="0025218A">
        <w:rPr>
          <w:sz w:val="24"/>
          <w:szCs w:val="24"/>
        </w:rPr>
        <w:t>.</w:t>
      </w:r>
    </w:p>
    <w:p w:rsidR="001B0129" w:rsidRDefault="00350184" w:rsidP="00E149CD">
      <w:pPr>
        <w:jc w:val="both"/>
        <w:rPr>
          <w:sz w:val="24"/>
          <w:szCs w:val="24"/>
        </w:rPr>
      </w:pPr>
      <w:r w:rsidRPr="00E23279">
        <w:rPr>
          <w:b/>
          <w:sz w:val="24"/>
          <w:szCs w:val="24"/>
          <w:u w:val="single"/>
        </w:rPr>
        <w:t>17:00-20:00</w:t>
      </w:r>
      <w:r w:rsidR="008B23A8" w:rsidRPr="00E23279">
        <w:rPr>
          <w:b/>
          <w:sz w:val="24"/>
          <w:szCs w:val="24"/>
          <w:u w:val="single"/>
        </w:rPr>
        <w:t xml:space="preserve"> </w:t>
      </w:r>
      <w:r w:rsidRPr="00E23279">
        <w:rPr>
          <w:b/>
          <w:sz w:val="24"/>
          <w:szCs w:val="24"/>
          <w:u w:val="single"/>
        </w:rPr>
        <w:t>-</w:t>
      </w:r>
      <w:r w:rsidR="001F7C82" w:rsidRPr="00E23279">
        <w:rPr>
          <w:b/>
          <w:sz w:val="24"/>
          <w:szCs w:val="24"/>
          <w:u w:val="single"/>
        </w:rPr>
        <w:t xml:space="preserve"> </w:t>
      </w:r>
      <w:r w:rsidR="001F7C82" w:rsidRPr="00E23279">
        <w:rPr>
          <w:b/>
          <w:sz w:val="24"/>
          <w:szCs w:val="24"/>
          <w:u w:val="single"/>
          <w:lang w:val="en-US"/>
        </w:rPr>
        <w:t>social</w:t>
      </w:r>
      <w:r w:rsidR="001F7C82" w:rsidRPr="00E23279">
        <w:rPr>
          <w:b/>
          <w:sz w:val="24"/>
          <w:szCs w:val="24"/>
          <w:u w:val="single"/>
        </w:rPr>
        <w:t xml:space="preserve"> </w:t>
      </w:r>
      <w:r w:rsidR="001F7C82" w:rsidRPr="00E23279">
        <w:rPr>
          <w:b/>
          <w:sz w:val="24"/>
          <w:szCs w:val="24"/>
          <w:u w:val="single"/>
          <w:lang w:val="en-US"/>
        </w:rPr>
        <w:t>meeting</w:t>
      </w:r>
      <w:r w:rsidR="001F7C82" w:rsidRPr="001F7C82">
        <w:rPr>
          <w:sz w:val="24"/>
          <w:szCs w:val="24"/>
        </w:rPr>
        <w:t xml:space="preserve"> - </w:t>
      </w:r>
      <w:r w:rsidR="001F7C82">
        <w:rPr>
          <w:sz w:val="24"/>
          <w:szCs w:val="24"/>
        </w:rPr>
        <w:t xml:space="preserve">Οι </w:t>
      </w:r>
      <w:r w:rsidR="0025218A">
        <w:rPr>
          <w:sz w:val="24"/>
          <w:szCs w:val="24"/>
        </w:rPr>
        <w:t>Ιταλοί</w:t>
      </w:r>
      <w:r w:rsidR="001F7C82">
        <w:rPr>
          <w:sz w:val="24"/>
          <w:szCs w:val="24"/>
        </w:rPr>
        <w:t xml:space="preserve"> γονείς που φιλοξένησαν μαθητές, οι εκπαιδευτικοί  &amp; οι μαθητές του </w:t>
      </w:r>
      <w:r w:rsidR="0025218A">
        <w:rPr>
          <w:sz w:val="24"/>
          <w:szCs w:val="24"/>
        </w:rPr>
        <w:t>ιταλικού</w:t>
      </w:r>
      <w:r w:rsidR="001F7C82">
        <w:rPr>
          <w:sz w:val="24"/>
          <w:szCs w:val="24"/>
        </w:rPr>
        <w:t xml:space="preserve"> σχολείου, οι αποστολές (εκπαιδευτικοί &amp; μαθητές)</w:t>
      </w:r>
      <w:r w:rsidR="001F7C82" w:rsidRPr="00E62D7F">
        <w:rPr>
          <w:sz w:val="24"/>
          <w:szCs w:val="24"/>
        </w:rPr>
        <w:t xml:space="preserve">, </w:t>
      </w:r>
      <w:r w:rsidR="001F7C82">
        <w:rPr>
          <w:sz w:val="24"/>
          <w:szCs w:val="24"/>
        </w:rPr>
        <w:t>συγκεντρώθηκαν στο σχολείο για να απολαύσουν δείπνο που ετοιμάστηκε από το σύλλογο γονέων, το οποίο συμπεριλάμβανε φαγητά από όλες τις συμμετέχουσες χώρες (</w:t>
      </w:r>
      <w:r w:rsidR="001F7C82" w:rsidRPr="006D3B1C">
        <w:rPr>
          <w:sz w:val="24"/>
          <w:szCs w:val="24"/>
          <w:lang w:val="en-US"/>
        </w:rPr>
        <w:t>multi</w:t>
      </w:r>
      <w:r w:rsidR="001F7C82" w:rsidRPr="006D3B1C">
        <w:rPr>
          <w:sz w:val="24"/>
          <w:szCs w:val="24"/>
        </w:rPr>
        <w:t>-</w:t>
      </w:r>
      <w:r w:rsidR="001F7C82" w:rsidRPr="006D3B1C">
        <w:rPr>
          <w:sz w:val="24"/>
          <w:szCs w:val="24"/>
          <w:lang w:val="en-US"/>
        </w:rPr>
        <w:t>cultural</w:t>
      </w:r>
      <w:r w:rsidR="001F7C82" w:rsidRPr="006D3B1C">
        <w:rPr>
          <w:sz w:val="24"/>
          <w:szCs w:val="24"/>
        </w:rPr>
        <w:t xml:space="preserve"> </w:t>
      </w:r>
      <w:r w:rsidR="001F7C82" w:rsidRPr="006D3B1C">
        <w:rPr>
          <w:sz w:val="24"/>
          <w:szCs w:val="24"/>
          <w:lang w:val="en-US"/>
        </w:rPr>
        <w:t>food</w:t>
      </w:r>
      <w:r w:rsidR="001F7C82" w:rsidRPr="006D3B1C">
        <w:rPr>
          <w:sz w:val="24"/>
          <w:szCs w:val="24"/>
        </w:rPr>
        <w:t>).</w:t>
      </w:r>
      <w:r w:rsidR="002733F7">
        <w:rPr>
          <w:sz w:val="24"/>
          <w:szCs w:val="24"/>
        </w:rPr>
        <w:t xml:space="preserve"> </w:t>
      </w:r>
    </w:p>
    <w:p w:rsidR="002733F7" w:rsidRDefault="002733F7" w:rsidP="00E149CD">
      <w:pPr>
        <w:jc w:val="both"/>
        <w:rPr>
          <w:sz w:val="24"/>
          <w:szCs w:val="24"/>
        </w:rPr>
      </w:pPr>
      <w:r>
        <w:rPr>
          <w:sz w:val="24"/>
          <w:szCs w:val="24"/>
        </w:rPr>
        <w:t xml:space="preserve">Κατά την άφιξή μας στο σχολείο μας υποδέχτηκαν με τρομπέτες, ταμπούρλα  και παραδοσιακές στολές της Σαρδηνίας! </w:t>
      </w:r>
    </w:p>
    <w:p w:rsidR="001B0129" w:rsidRPr="00307FF9" w:rsidRDefault="001B0129" w:rsidP="001B0129">
      <w:pPr>
        <w:rPr>
          <w:sz w:val="24"/>
          <w:szCs w:val="24"/>
        </w:rPr>
      </w:pPr>
      <w:r>
        <w:rPr>
          <w:noProof/>
          <w:sz w:val="24"/>
          <w:szCs w:val="24"/>
        </w:rPr>
        <w:drawing>
          <wp:inline distT="0" distB="0" distL="0" distR="0">
            <wp:extent cx="2177501" cy="1224844"/>
            <wp:effectExtent l="0" t="0" r="0" b="0"/>
            <wp:docPr id="40" name="Εικόνα 40" descr="C:\Users\maraki\Documents\Ερασμους\100ANDRO\DSC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aki\Documents\Ερασμους\100ANDRO\DSC_06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8491" cy="1225401"/>
                    </a:xfrm>
                    <a:prstGeom prst="rect">
                      <a:avLst/>
                    </a:prstGeom>
                    <a:noFill/>
                    <a:ln>
                      <a:noFill/>
                    </a:ln>
                  </pic:spPr>
                </pic:pic>
              </a:graphicData>
            </a:graphic>
          </wp:inline>
        </w:drawing>
      </w:r>
      <w:r w:rsidR="00BB2F59">
        <w:rPr>
          <w:noProof/>
          <w:sz w:val="24"/>
          <w:szCs w:val="24"/>
        </w:rPr>
        <w:t xml:space="preserve">  </w:t>
      </w:r>
      <w:r w:rsidR="00BB2F59">
        <w:rPr>
          <w:noProof/>
          <w:sz w:val="24"/>
          <w:szCs w:val="24"/>
        </w:rPr>
        <w:drawing>
          <wp:inline distT="0" distB="0" distL="0" distR="0">
            <wp:extent cx="2483556" cy="1397000"/>
            <wp:effectExtent l="0" t="0" r="0" b="0"/>
            <wp:docPr id="42" name="Εικόνα 42" descr="C:\Users\maraki\Documents\Ερασμους\100ANDRO\DSC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aki\Documents\Ερασμους\100ANDRO\DSC_058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4686" cy="1397636"/>
                    </a:xfrm>
                    <a:prstGeom prst="rect">
                      <a:avLst/>
                    </a:prstGeom>
                    <a:noFill/>
                    <a:ln>
                      <a:noFill/>
                    </a:ln>
                  </pic:spPr>
                </pic:pic>
              </a:graphicData>
            </a:graphic>
          </wp:inline>
        </w:drawing>
      </w:r>
    </w:p>
    <w:p w:rsidR="00A84CFA" w:rsidRDefault="00BB2F59" w:rsidP="0008581B">
      <w:pPr>
        <w:jc w:val="center"/>
        <w:rPr>
          <w:sz w:val="24"/>
          <w:szCs w:val="24"/>
          <w:lang w:val="en-US"/>
        </w:rPr>
      </w:pPr>
      <w:r>
        <w:rPr>
          <w:noProof/>
          <w:sz w:val="24"/>
          <w:szCs w:val="24"/>
        </w:rPr>
        <w:drawing>
          <wp:inline distT="0" distB="0" distL="0" distR="0">
            <wp:extent cx="2997200" cy="1685925"/>
            <wp:effectExtent l="0" t="0" r="0" b="0"/>
            <wp:docPr id="43" name="Εικόνα 43" descr="C:\Users\maraki\Documents\Ερασμους\100ANDRO\DSC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aki\Documents\Ερασμους\100ANDRO\DSC_05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0863" cy="1687986"/>
                    </a:xfrm>
                    <a:prstGeom prst="rect">
                      <a:avLst/>
                    </a:prstGeom>
                    <a:noFill/>
                    <a:ln>
                      <a:noFill/>
                    </a:ln>
                  </pic:spPr>
                </pic:pic>
              </a:graphicData>
            </a:graphic>
          </wp:inline>
        </w:drawing>
      </w:r>
    </w:p>
    <w:p w:rsidR="00E23279" w:rsidRPr="00E23279" w:rsidRDefault="00E23279" w:rsidP="0008581B">
      <w:pPr>
        <w:jc w:val="center"/>
        <w:rPr>
          <w:sz w:val="24"/>
          <w:szCs w:val="24"/>
          <w:lang w:val="en-US"/>
        </w:rPr>
      </w:pPr>
    </w:p>
    <w:p w:rsidR="00EB456E" w:rsidRDefault="009B6F07" w:rsidP="00C923DB">
      <w:pPr>
        <w:jc w:val="both"/>
        <w:rPr>
          <w:sz w:val="24"/>
          <w:szCs w:val="24"/>
        </w:rPr>
      </w:pPr>
      <w:r w:rsidRPr="00044FFE">
        <w:rPr>
          <w:b/>
          <w:sz w:val="24"/>
          <w:szCs w:val="24"/>
          <w:u w:val="single"/>
        </w:rPr>
        <w:t>Παρασκευή</w:t>
      </w:r>
      <w:r w:rsidRPr="00203322">
        <w:rPr>
          <w:b/>
          <w:sz w:val="24"/>
          <w:szCs w:val="24"/>
          <w:u w:val="single"/>
          <w:lang w:val="en-US"/>
        </w:rPr>
        <w:t xml:space="preserve"> 1</w:t>
      </w:r>
      <w:r w:rsidR="0025218A" w:rsidRPr="00203322">
        <w:rPr>
          <w:b/>
          <w:sz w:val="24"/>
          <w:szCs w:val="24"/>
          <w:u w:val="single"/>
          <w:lang w:val="en-US"/>
        </w:rPr>
        <w:t xml:space="preserve">8 </w:t>
      </w:r>
      <w:r w:rsidR="0025218A" w:rsidRPr="00044FFE">
        <w:rPr>
          <w:b/>
          <w:sz w:val="24"/>
          <w:szCs w:val="24"/>
          <w:u w:val="single"/>
        </w:rPr>
        <w:t>Μαρτίου</w:t>
      </w:r>
      <w:r w:rsidRPr="00203322">
        <w:rPr>
          <w:sz w:val="24"/>
          <w:szCs w:val="24"/>
          <w:lang w:val="en-US"/>
        </w:rPr>
        <w:t xml:space="preserve">: </w:t>
      </w:r>
      <w:r w:rsidR="00044FFE" w:rsidRPr="00044FFE">
        <w:rPr>
          <w:sz w:val="24"/>
          <w:szCs w:val="24"/>
        </w:rPr>
        <w:t>Ταξίδι</w:t>
      </w:r>
      <w:r w:rsidR="00044FFE" w:rsidRPr="00203322">
        <w:rPr>
          <w:sz w:val="24"/>
          <w:szCs w:val="24"/>
          <w:lang w:val="en-US"/>
        </w:rPr>
        <w:t xml:space="preserve"> </w:t>
      </w:r>
      <w:r w:rsidR="00044FFE" w:rsidRPr="00044FFE">
        <w:rPr>
          <w:sz w:val="24"/>
          <w:szCs w:val="24"/>
        </w:rPr>
        <w:t>στο</w:t>
      </w:r>
      <w:r w:rsidR="00C923DB" w:rsidRPr="00203322">
        <w:rPr>
          <w:sz w:val="24"/>
          <w:szCs w:val="24"/>
          <w:lang w:val="en-US"/>
        </w:rPr>
        <w:t xml:space="preserve"> </w:t>
      </w:r>
      <w:r w:rsidR="00C923DB" w:rsidRPr="00044FFE">
        <w:rPr>
          <w:sz w:val="24"/>
          <w:szCs w:val="24"/>
          <w:lang w:val="en-US"/>
        </w:rPr>
        <w:t>ALGHERO</w:t>
      </w:r>
      <w:r w:rsidR="00044FFE" w:rsidRPr="00203322">
        <w:rPr>
          <w:sz w:val="24"/>
          <w:szCs w:val="24"/>
          <w:lang w:val="en-US"/>
        </w:rPr>
        <w:t xml:space="preserve">, </w:t>
      </w:r>
      <w:r w:rsidR="00044FFE" w:rsidRPr="00044FFE">
        <w:rPr>
          <w:sz w:val="24"/>
          <w:szCs w:val="24"/>
        </w:rPr>
        <w:t>επίσκεψη</w:t>
      </w:r>
      <w:r w:rsidR="00044FFE" w:rsidRPr="00203322">
        <w:rPr>
          <w:sz w:val="24"/>
          <w:szCs w:val="24"/>
          <w:lang w:val="en-US"/>
        </w:rPr>
        <w:t xml:space="preserve"> </w:t>
      </w:r>
      <w:r w:rsidR="00044FFE" w:rsidRPr="00044FFE">
        <w:rPr>
          <w:sz w:val="24"/>
          <w:szCs w:val="24"/>
        </w:rPr>
        <w:t>στο</w:t>
      </w:r>
      <w:r w:rsidR="00C923DB" w:rsidRPr="00203322">
        <w:rPr>
          <w:sz w:val="24"/>
          <w:szCs w:val="24"/>
          <w:lang w:val="en-US"/>
        </w:rPr>
        <w:t xml:space="preserve"> </w:t>
      </w:r>
      <w:r w:rsidR="00C923DB" w:rsidRPr="00044FFE">
        <w:rPr>
          <w:sz w:val="24"/>
          <w:szCs w:val="24"/>
          <w:lang w:val="en-US"/>
        </w:rPr>
        <w:t>NURAGHE</w:t>
      </w:r>
      <w:r w:rsidR="00C923DB" w:rsidRPr="00203322">
        <w:rPr>
          <w:sz w:val="24"/>
          <w:szCs w:val="24"/>
          <w:lang w:val="en-US"/>
        </w:rPr>
        <w:t xml:space="preserve">   </w:t>
      </w:r>
      <w:r w:rsidR="00C923DB" w:rsidRPr="00044FFE">
        <w:rPr>
          <w:sz w:val="24"/>
          <w:szCs w:val="24"/>
          <w:lang w:val="en-US"/>
        </w:rPr>
        <w:t>PALMAVERA</w:t>
      </w:r>
      <w:r w:rsidR="00C923DB" w:rsidRPr="00203322">
        <w:rPr>
          <w:sz w:val="24"/>
          <w:szCs w:val="24"/>
          <w:lang w:val="en-US"/>
        </w:rPr>
        <w:t xml:space="preserve">  (</w:t>
      </w:r>
      <w:r w:rsidR="00C923DB" w:rsidRPr="00044FFE">
        <w:rPr>
          <w:sz w:val="24"/>
          <w:szCs w:val="24"/>
          <w:lang w:val="en-US"/>
        </w:rPr>
        <w:t>guided</w:t>
      </w:r>
      <w:r w:rsidR="00C923DB" w:rsidRPr="00203322">
        <w:rPr>
          <w:sz w:val="24"/>
          <w:szCs w:val="24"/>
          <w:lang w:val="en-US"/>
        </w:rPr>
        <w:t xml:space="preserve"> </w:t>
      </w:r>
      <w:r w:rsidR="00C923DB" w:rsidRPr="00044FFE">
        <w:rPr>
          <w:sz w:val="24"/>
          <w:szCs w:val="24"/>
          <w:lang w:val="en-US"/>
        </w:rPr>
        <w:t>tour</w:t>
      </w:r>
      <w:r w:rsidR="00C923DB" w:rsidRPr="00203322">
        <w:rPr>
          <w:sz w:val="24"/>
          <w:szCs w:val="24"/>
          <w:lang w:val="en-US"/>
        </w:rPr>
        <w:t xml:space="preserve"> </w:t>
      </w:r>
      <w:r w:rsidR="00C923DB" w:rsidRPr="00044FFE">
        <w:rPr>
          <w:sz w:val="24"/>
          <w:szCs w:val="24"/>
          <w:lang w:val="en-US"/>
        </w:rPr>
        <w:t>and</w:t>
      </w:r>
      <w:r w:rsidR="00C923DB" w:rsidRPr="00203322">
        <w:rPr>
          <w:sz w:val="24"/>
          <w:szCs w:val="24"/>
          <w:lang w:val="en-US"/>
        </w:rPr>
        <w:t xml:space="preserve"> </w:t>
      </w:r>
      <w:r w:rsidR="00C923DB" w:rsidRPr="00044FFE">
        <w:rPr>
          <w:sz w:val="24"/>
          <w:szCs w:val="24"/>
          <w:lang w:val="en-US"/>
        </w:rPr>
        <w:t>activities</w:t>
      </w:r>
      <w:r w:rsidR="00C923DB" w:rsidRPr="00203322">
        <w:rPr>
          <w:sz w:val="24"/>
          <w:szCs w:val="24"/>
          <w:lang w:val="en-US"/>
        </w:rPr>
        <w:t>)</w:t>
      </w:r>
      <w:r w:rsidR="00EB456E" w:rsidRPr="00203322">
        <w:rPr>
          <w:sz w:val="24"/>
          <w:szCs w:val="24"/>
          <w:lang w:val="en-US"/>
        </w:rPr>
        <w:t xml:space="preserve">. </w:t>
      </w:r>
      <w:r w:rsidR="00EB456E" w:rsidRPr="00EB456E">
        <w:rPr>
          <w:sz w:val="24"/>
          <w:szCs w:val="24"/>
        </w:rPr>
        <w:t>Στην εκδρομή μας συνόδευσαν και τα παιδιά των οικογενειών που φιλοξενούσαν μαθητές</w:t>
      </w:r>
      <w:r w:rsidR="0029355A" w:rsidRPr="0029355A">
        <w:rPr>
          <w:sz w:val="24"/>
          <w:szCs w:val="24"/>
        </w:rPr>
        <w:t>.</w:t>
      </w:r>
      <w:r w:rsidR="00273857" w:rsidRPr="00273857">
        <w:rPr>
          <w:sz w:val="24"/>
          <w:szCs w:val="24"/>
        </w:rPr>
        <w:t xml:space="preserve"> </w:t>
      </w:r>
      <w:r w:rsidR="00273857">
        <w:rPr>
          <w:sz w:val="24"/>
          <w:szCs w:val="24"/>
        </w:rPr>
        <w:t xml:space="preserve">Ξεκινήσαμε με </w:t>
      </w:r>
      <w:r w:rsidR="00D2242F">
        <w:rPr>
          <w:sz w:val="24"/>
          <w:szCs w:val="24"/>
        </w:rPr>
        <w:t xml:space="preserve">την επίσκεψη </w:t>
      </w:r>
      <w:r w:rsidR="00D2242F">
        <w:rPr>
          <w:sz w:val="24"/>
          <w:szCs w:val="24"/>
        </w:rPr>
        <w:lastRenderedPageBreak/>
        <w:t xml:space="preserve">στο </w:t>
      </w:r>
      <w:r w:rsidR="00397B8B">
        <w:rPr>
          <w:sz w:val="24"/>
          <w:szCs w:val="24"/>
          <w:lang w:val="en-US"/>
        </w:rPr>
        <w:t>Nuraghe</w:t>
      </w:r>
      <w:r w:rsidR="00397B8B" w:rsidRPr="00397B8B">
        <w:rPr>
          <w:sz w:val="24"/>
          <w:szCs w:val="24"/>
        </w:rPr>
        <w:t xml:space="preserve"> </w:t>
      </w:r>
      <w:r w:rsidR="00397B8B">
        <w:rPr>
          <w:sz w:val="24"/>
          <w:szCs w:val="24"/>
          <w:lang w:val="en-US"/>
        </w:rPr>
        <w:t>Palmavera</w:t>
      </w:r>
      <w:r w:rsidR="00397B8B" w:rsidRPr="00397B8B">
        <w:rPr>
          <w:sz w:val="24"/>
          <w:szCs w:val="24"/>
        </w:rPr>
        <w:t xml:space="preserve">, </w:t>
      </w:r>
      <w:r w:rsidR="00397B8B">
        <w:rPr>
          <w:sz w:val="24"/>
          <w:szCs w:val="24"/>
        </w:rPr>
        <w:t>όπου γνωρίσαμε την ιστορία τους μέσα από ξενάγηση υπό τη μορφή κρυμμένου θησαυρού</w:t>
      </w:r>
      <w:r w:rsidR="00397B8B" w:rsidRPr="00397B8B">
        <w:rPr>
          <w:sz w:val="24"/>
          <w:szCs w:val="24"/>
        </w:rPr>
        <w:t xml:space="preserve">. </w:t>
      </w:r>
    </w:p>
    <w:p w:rsidR="00795251" w:rsidRPr="00111095" w:rsidRDefault="00795251" w:rsidP="006C3F50">
      <w:pPr>
        <w:rPr>
          <w:sz w:val="24"/>
          <w:szCs w:val="24"/>
        </w:rPr>
      </w:pPr>
      <w:r>
        <w:rPr>
          <w:noProof/>
          <w:sz w:val="24"/>
          <w:szCs w:val="24"/>
        </w:rPr>
        <w:drawing>
          <wp:inline distT="0" distB="0" distL="0" distR="0">
            <wp:extent cx="2551289" cy="1435100"/>
            <wp:effectExtent l="0" t="0" r="0" b="0"/>
            <wp:docPr id="44" name="Εικόνα 44" descr="C:\Users\maraki\Documents\Ερασμους\100ANDRO\DSC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aki\Documents\Ερασμους\100ANDRO\DSC_06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450" cy="1435753"/>
                    </a:xfrm>
                    <a:prstGeom prst="rect">
                      <a:avLst/>
                    </a:prstGeom>
                    <a:noFill/>
                    <a:ln>
                      <a:noFill/>
                    </a:ln>
                  </pic:spPr>
                </pic:pic>
              </a:graphicData>
            </a:graphic>
          </wp:inline>
        </w:drawing>
      </w:r>
      <w:r w:rsidR="006C3F50">
        <w:rPr>
          <w:sz w:val="24"/>
          <w:szCs w:val="24"/>
        </w:rPr>
        <w:t xml:space="preserve">  </w:t>
      </w:r>
      <w:r w:rsidR="006C3F50">
        <w:rPr>
          <w:noProof/>
          <w:sz w:val="24"/>
          <w:szCs w:val="24"/>
        </w:rPr>
        <w:drawing>
          <wp:inline distT="0" distB="0" distL="0" distR="0">
            <wp:extent cx="2602089" cy="1463675"/>
            <wp:effectExtent l="0" t="0" r="0" b="0"/>
            <wp:docPr id="45" name="Εικόνα 45" descr="C:\Users\maraki\Documents\Ερασμους\100ANDRO\DSC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aki\Documents\Ερασμους\100ANDRO\DSC_06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3273" cy="1464341"/>
                    </a:xfrm>
                    <a:prstGeom prst="rect">
                      <a:avLst/>
                    </a:prstGeom>
                    <a:noFill/>
                    <a:ln>
                      <a:noFill/>
                    </a:ln>
                  </pic:spPr>
                </pic:pic>
              </a:graphicData>
            </a:graphic>
          </wp:inline>
        </w:drawing>
      </w:r>
    </w:p>
    <w:p w:rsidR="00326B5D" w:rsidRPr="00111095" w:rsidRDefault="009B3CCD" w:rsidP="006C3F50">
      <w:pPr>
        <w:rPr>
          <w:i/>
        </w:rPr>
      </w:pPr>
      <w:r w:rsidRPr="009B3CCD">
        <w:rPr>
          <w:i/>
          <w:lang w:val="en-US"/>
        </w:rPr>
        <w:t>Nuraghi</w:t>
      </w:r>
    </w:p>
    <w:p w:rsidR="006D2A37" w:rsidRDefault="006D2A37" w:rsidP="00C923DB">
      <w:pPr>
        <w:jc w:val="both"/>
        <w:rPr>
          <w:sz w:val="24"/>
          <w:szCs w:val="24"/>
        </w:rPr>
      </w:pPr>
    </w:p>
    <w:p w:rsidR="00795251" w:rsidRDefault="00795251" w:rsidP="00C923DB">
      <w:pPr>
        <w:jc w:val="both"/>
        <w:rPr>
          <w:sz w:val="24"/>
          <w:szCs w:val="24"/>
        </w:rPr>
      </w:pPr>
      <w:r w:rsidRPr="00795251">
        <w:rPr>
          <w:sz w:val="24"/>
          <w:szCs w:val="24"/>
        </w:rPr>
        <w:t xml:space="preserve">Kατόπιν επισκεφτήκαμε το Porto Conte Park. Μέσα από 40λεπτη πεζοπορία είδαμε από κοντά τη χλωρίδα και την πανίδα της περιοχής και θαυμάσαμε την θέα από ψηλά. </w:t>
      </w:r>
    </w:p>
    <w:p w:rsidR="001E12B3" w:rsidRPr="00111095" w:rsidRDefault="001E12B3" w:rsidP="00C923DB">
      <w:pPr>
        <w:jc w:val="both"/>
        <w:rPr>
          <w:sz w:val="24"/>
          <w:szCs w:val="24"/>
        </w:rPr>
      </w:pPr>
      <w:r>
        <w:rPr>
          <w:noProof/>
          <w:sz w:val="24"/>
          <w:szCs w:val="24"/>
        </w:rPr>
        <w:drawing>
          <wp:inline distT="0" distB="0" distL="0" distR="0">
            <wp:extent cx="1625600" cy="914400"/>
            <wp:effectExtent l="0" t="0" r="0" b="0"/>
            <wp:docPr id="46" name="Εικόνα 46" descr="C:\Users\maraki\Documents\Ερασμους\100ANDRO\DSC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aki\Documents\Ερασμους\100ANDRO\DSC_06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0490" cy="91715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extent cx="1663858" cy="935919"/>
            <wp:effectExtent l="0" t="0" r="0" b="0"/>
            <wp:docPr id="47" name="Εικόνα 47" descr="C:\Users\maraki\Documents\Ερασμους\100ANDRO\DSC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aki\Documents\Ερασμους\100ANDRO\DSC_06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9999" cy="939373"/>
                    </a:xfrm>
                    <a:prstGeom prst="rect">
                      <a:avLst/>
                    </a:prstGeom>
                    <a:noFill/>
                    <a:ln>
                      <a:noFill/>
                    </a:ln>
                  </pic:spPr>
                </pic:pic>
              </a:graphicData>
            </a:graphic>
          </wp:inline>
        </w:drawing>
      </w:r>
      <w:r w:rsidR="00E54A39">
        <w:rPr>
          <w:sz w:val="24"/>
          <w:szCs w:val="24"/>
        </w:rPr>
        <w:t xml:space="preserve"> </w:t>
      </w:r>
      <w:r w:rsidR="00E54A39">
        <w:rPr>
          <w:noProof/>
          <w:sz w:val="24"/>
          <w:szCs w:val="24"/>
        </w:rPr>
        <w:drawing>
          <wp:inline distT="0" distB="0" distL="0" distR="0">
            <wp:extent cx="1591734" cy="895350"/>
            <wp:effectExtent l="0" t="0" r="0" b="0"/>
            <wp:docPr id="48" name="Εικόνα 48" descr="C:\Users\maraki\Documents\Ερασμους\100ANDRO\DSC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aki\Documents\Ερασμους\100ANDRO\DSC_06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5077" cy="897230"/>
                    </a:xfrm>
                    <a:prstGeom prst="rect">
                      <a:avLst/>
                    </a:prstGeom>
                    <a:noFill/>
                    <a:ln>
                      <a:noFill/>
                    </a:ln>
                  </pic:spPr>
                </pic:pic>
              </a:graphicData>
            </a:graphic>
          </wp:inline>
        </w:drawing>
      </w:r>
    </w:p>
    <w:p w:rsidR="009B3CCD" w:rsidRPr="00111095" w:rsidRDefault="009B3CCD" w:rsidP="00C923DB">
      <w:pPr>
        <w:jc w:val="both"/>
        <w:rPr>
          <w:i/>
        </w:rPr>
      </w:pPr>
      <w:r w:rsidRPr="009B3CCD">
        <w:rPr>
          <w:i/>
          <w:lang w:val="en-US"/>
        </w:rPr>
        <w:t>Porto</w:t>
      </w:r>
      <w:r w:rsidRPr="00111095">
        <w:rPr>
          <w:i/>
        </w:rPr>
        <w:t xml:space="preserve"> </w:t>
      </w:r>
      <w:r w:rsidRPr="009B3CCD">
        <w:rPr>
          <w:i/>
          <w:lang w:val="en-US"/>
        </w:rPr>
        <w:t>Conte</w:t>
      </w:r>
      <w:r w:rsidRPr="00111095">
        <w:rPr>
          <w:i/>
        </w:rPr>
        <w:t xml:space="preserve"> </w:t>
      </w:r>
      <w:r w:rsidRPr="009B3CCD">
        <w:rPr>
          <w:i/>
          <w:lang w:val="en-US"/>
        </w:rPr>
        <w:t>park</w:t>
      </w:r>
    </w:p>
    <w:p w:rsidR="00795251" w:rsidRDefault="00E54A39" w:rsidP="00C923DB">
      <w:pPr>
        <w:jc w:val="both"/>
        <w:rPr>
          <w:sz w:val="24"/>
          <w:szCs w:val="24"/>
        </w:rPr>
      </w:pPr>
      <w:r>
        <w:rPr>
          <w:sz w:val="24"/>
          <w:szCs w:val="24"/>
        </w:rPr>
        <w:t xml:space="preserve">   </w:t>
      </w:r>
    </w:p>
    <w:p w:rsidR="00044FFE" w:rsidRDefault="00795251" w:rsidP="00C923DB">
      <w:pPr>
        <w:jc w:val="both"/>
        <w:rPr>
          <w:sz w:val="24"/>
          <w:szCs w:val="24"/>
        </w:rPr>
      </w:pPr>
      <w:r w:rsidRPr="00795251">
        <w:rPr>
          <w:sz w:val="24"/>
          <w:szCs w:val="24"/>
        </w:rPr>
        <w:t xml:space="preserve">Στη συνέχεια κατευθυνθήκαμε προς το Algero,  μια πανέμορφη πόλη της Σαρδηνίας, περιηγηθήκαμε </w:t>
      </w:r>
      <w:r w:rsidR="00F05B76">
        <w:rPr>
          <w:sz w:val="24"/>
          <w:szCs w:val="24"/>
        </w:rPr>
        <w:t>σ</w:t>
      </w:r>
      <w:r w:rsidRPr="00795251">
        <w:rPr>
          <w:sz w:val="24"/>
          <w:szCs w:val="24"/>
        </w:rPr>
        <w:t>τα σοκάκια της και απολαύσαμε τα αξιοθέατά της. Μας εντυπωσίασε επίσης το γεγονός ότι εκεί υπήρχαν απόγονοι Καταλανών τους οποίους και συνάντησε η Καταλανή συνάδελφος   και συνομίλησε μαζί τους.</w:t>
      </w:r>
    </w:p>
    <w:p w:rsidR="00DB2DBA" w:rsidRDefault="00DB2DBA" w:rsidP="00C923DB">
      <w:pPr>
        <w:jc w:val="both"/>
        <w:rPr>
          <w:noProof/>
          <w:sz w:val="24"/>
          <w:szCs w:val="24"/>
        </w:rPr>
      </w:pPr>
      <w:r>
        <w:rPr>
          <w:noProof/>
          <w:sz w:val="24"/>
          <w:szCs w:val="24"/>
        </w:rPr>
        <w:drawing>
          <wp:inline distT="0" distB="0" distL="0" distR="0">
            <wp:extent cx="2365022" cy="1330325"/>
            <wp:effectExtent l="0" t="0" r="0" b="0"/>
            <wp:docPr id="54" name="Εικόνα 54" descr="C:\Users\maraki\Documents\Ερασμους\100ANDRO\DSC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aki\Documents\Ερασμους\100ANDRO\DSC_06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6098" cy="133093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extent cx="2597699" cy="1461205"/>
            <wp:effectExtent l="0" t="0" r="0" b="0"/>
            <wp:docPr id="55" name="Εικόνα 55" descr="C:\Users\maraki\Documents\Ερασμους\100ANDRO\DSC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aki\Documents\Ερασμους\100ANDRO\DSC_06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4170" cy="1464845"/>
                    </a:xfrm>
                    <a:prstGeom prst="rect">
                      <a:avLst/>
                    </a:prstGeom>
                    <a:noFill/>
                    <a:ln>
                      <a:noFill/>
                    </a:ln>
                  </pic:spPr>
                </pic:pic>
              </a:graphicData>
            </a:graphic>
          </wp:inline>
        </w:drawing>
      </w:r>
      <w:r>
        <w:rPr>
          <w:sz w:val="24"/>
          <w:szCs w:val="24"/>
        </w:rPr>
        <w:t xml:space="preserve">  </w:t>
      </w:r>
    </w:p>
    <w:p w:rsidR="00DB2DBA" w:rsidRDefault="00DB2DBA" w:rsidP="00C923DB">
      <w:pPr>
        <w:jc w:val="both"/>
        <w:rPr>
          <w:sz w:val="24"/>
          <w:szCs w:val="24"/>
        </w:rPr>
      </w:pPr>
      <w:r>
        <w:rPr>
          <w:noProof/>
          <w:sz w:val="24"/>
          <w:szCs w:val="24"/>
        </w:rPr>
        <w:lastRenderedPageBreak/>
        <w:drawing>
          <wp:inline distT="0" distB="0" distL="0" distR="0">
            <wp:extent cx="2566969" cy="1443919"/>
            <wp:effectExtent l="0" t="0" r="0" b="0"/>
            <wp:docPr id="57" name="Εικόνα 57" descr="C:\Users\maraki\Documents\Ερασμους\100ANDRO\DSC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aki\Documents\Ερασμους\100ANDRO\DSC_06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9793" cy="1445507"/>
                    </a:xfrm>
                    <a:prstGeom prst="rect">
                      <a:avLst/>
                    </a:prstGeom>
                    <a:noFill/>
                    <a:ln>
                      <a:noFill/>
                    </a:ln>
                  </pic:spPr>
                </pic:pic>
              </a:graphicData>
            </a:graphic>
          </wp:inline>
        </w:drawing>
      </w:r>
      <w:r w:rsidR="00FD2CFC">
        <w:rPr>
          <w:sz w:val="24"/>
          <w:szCs w:val="24"/>
        </w:rPr>
        <w:t xml:space="preserve">  </w:t>
      </w:r>
      <w:r w:rsidR="00FD2CFC">
        <w:rPr>
          <w:noProof/>
          <w:sz w:val="24"/>
          <w:szCs w:val="24"/>
        </w:rPr>
        <w:drawing>
          <wp:inline distT="0" distB="0" distL="0" distR="0">
            <wp:extent cx="2566967" cy="1443919"/>
            <wp:effectExtent l="0" t="0" r="0" b="0"/>
            <wp:docPr id="58" name="Εικόνα 58" descr="C:\Users\maraki\Documents\Ερασμους\100ANDRO\DSC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aki\Documents\Ερασμους\100ANDRO\DSC_06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0335" cy="1445814"/>
                    </a:xfrm>
                    <a:prstGeom prst="rect">
                      <a:avLst/>
                    </a:prstGeom>
                    <a:noFill/>
                    <a:ln>
                      <a:noFill/>
                    </a:ln>
                  </pic:spPr>
                </pic:pic>
              </a:graphicData>
            </a:graphic>
          </wp:inline>
        </w:drawing>
      </w:r>
    </w:p>
    <w:p w:rsidR="00F44137" w:rsidRPr="00111095" w:rsidRDefault="009B3CCD" w:rsidP="00F44137">
      <w:pPr>
        <w:jc w:val="center"/>
        <w:rPr>
          <w:i/>
        </w:rPr>
      </w:pPr>
      <w:r w:rsidRPr="009B3CCD">
        <w:rPr>
          <w:i/>
          <w:lang w:val="en-US"/>
        </w:rPr>
        <w:t>Algero</w:t>
      </w:r>
    </w:p>
    <w:p w:rsidR="001F2FAE" w:rsidRDefault="002F58A8" w:rsidP="00026C55">
      <w:pPr>
        <w:jc w:val="both"/>
        <w:rPr>
          <w:sz w:val="24"/>
          <w:szCs w:val="24"/>
        </w:rPr>
      </w:pPr>
      <w:r w:rsidRPr="00AA058D">
        <w:rPr>
          <w:b/>
          <w:sz w:val="24"/>
          <w:szCs w:val="24"/>
          <w:u w:val="single"/>
        </w:rPr>
        <w:t>Σάββατο 1</w:t>
      </w:r>
      <w:r w:rsidR="00AA058D" w:rsidRPr="00AA058D">
        <w:rPr>
          <w:b/>
          <w:sz w:val="24"/>
          <w:szCs w:val="24"/>
          <w:u w:val="single"/>
        </w:rPr>
        <w:t>9 Μαρτίου</w:t>
      </w:r>
      <w:r w:rsidRPr="00AA058D">
        <w:rPr>
          <w:sz w:val="24"/>
          <w:szCs w:val="24"/>
        </w:rPr>
        <w:t>: Αναχώρηση για Ελλάδα με τις καλύτερες εντυπώσεις και αναμνήσεις γεμάτες χαμόγελα</w:t>
      </w:r>
      <w:r w:rsidR="0081583A" w:rsidRPr="00AA058D">
        <w:rPr>
          <w:sz w:val="24"/>
          <w:szCs w:val="24"/>
        </w:rPr>
        <w:t xml:space="preserve">, μάθηση και μοναδικούς ανθρώπους!!! </w:t>
      </w:r>
      <w:r w:rsidR="00D01F6F">
        <w:rPr>
          <w:sz w:val="24"/>
          <w:szCs w:val="24"/>
        </w:rPr>
        <w:t xml:space="preserve">Και η </w:t>
      </w:r>
      <w:r w:rsidR="00C27C91">
        <w:rPr>
          <w:sz w:val="24"/>
          <w:szCs w:val="24"/>
        </w:rPr>
        <w:t>«</w:t>
      </w:r>
      <w:r w:rsidR="00D01F6F">
        <w:rPr>
          <w:sz w:val="24"/>
          <w:szCs w:val="24"/>
        </w:rPr>
        <w:t>ανακάλυψη</w:t>
      </w:r>
      <w:r w:rsidR="00C27C91">
        <w:rPr>
          <w:sz w:val="24"/>
          <w:szCs w:val="24"/>
        </w:rPr>
        <w:t>»</w:t>
      </w:r>
      <w:r w:rsidR="00D01F6F">
        <w:rPr>
          <w:sz w:val="24"/>
          <w:szCs w:val="24"/>
        </w:rPr>
        <w:t xml:space="preserve"> της Ευρώπης συνεχίζεται!!!</w:t>
      </w:r>
    </w:p>
    <w:p w:rsidR="00863644" w:rsidRPr="00111095" w:rsidRDefault="00863644" w:rsidP="00026C55">
      <w:pPr>
        <w:jc w:val="both"/>
        <w:rPr>
          <w:sz w:val="24"/>
          <w:szCs w:val="24"/>
        </w:rPr>
      </w:pPr>
      <w:r>
        <w:rPr>
          <w:noProof/>
          <w:sz w:val="24"/>
          <w:szCs w:val="24"/>
        </w:rPr>
        <w:drawing>
          <wp:inline distT="0" distB="0" distL="0" distR="0">
            <wp:extent cx="2478539" cy="1394178"/>
            <wp:effectExtent l="0" t="0" r="0" b="0"/>
            <wp:docPr id="59" name="Εικόνα 59" descr="C:\Users\maraki\Documents\Ερασμους\100ANDRO\DSC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aki\Documents\Ερασμους\100ANDRO\DSC_06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9667" cy="1394812"/>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1257884D" wp14:editId="4314A200">
            <wp:extent cx="2373175" cy="1334911"/>
            <wp:effectExtent l="0" t="0" r="0" b="0"/>
            <wp:docPr id="67" name="Εικόνα 67" descr="C:\Users\maraki\Documents\Ερασμους\100ANDRO\DSC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aki\Documents\Ερασμους\100ANDRO\DSC_065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4255" cy="1335519"/>
                    </a:xfrm>
                    <a:prstGeom prst="rect">
                      <a:avLst/>
                    </a:prstGeom>
                    <a:noFill/>
                    <a:ln>
                      <a:noFill/>
                    </a:ln>
                  </pic:spPr>
                </pic:pic>
              </a:graphicData>
            </a:graphic>
          </wp:inline>
        </w:drawing>
      </w:r>
    </w:p>
    <w:p w:rsidR="009B3CCD" w:rsidRPr="00111095" w:rsidRDefault="009B3CCD" w:rsidP="00026C55">
      <w:pPr>
        <w:jc w:val="both"/>
        <w:rPr>
          <w:i/>
          <w:noProof/>
        </w:rPr>
      </w:pPr>
      <w:r w:rsidRPr="009B3CCD">
        <w:rPr>
          <w:i/>
          <w:lang w:val="en-US"/>
        </w:rPr>
        <w:t>With</w:t>
      </w:r>
      <w:r w:rsidRPr="00111095">
        <w:rPr>
          <w:i/>
        </w:rPr>
        <w:t xml:space="preserve"> </w:t>
      </w:r>
      <w:r w:rsidRPr="009B3CCD">
        <w:rPr>
          <w:i/>
          <w:lang w:val="en-US"/>
        </w:rPr>
        <w:t>the</w:t>
      </w:r>
      <w:r w:rsidRPr="00111095">
        <w:rPr>
          <w:i/>
        </w:rPr>
        <w:t xml:space="preserve"> </w:t>
      </w:r>
      <w:r w:rsidRPr="009B3CCD">
        <w:rPr>
          <w:i/>
          <w:lang w:val="en-US"/>
        </w:rPr>
        <w:t>host</w:t>
      </w:r>
      <w:r w:rsidRPr="00111095">
        <w:rPr>
          <w:i/>
        </w:rPr>
        <w:t xml:space="preserve"> </w:t>
      </w:r>
      <w:r w:rsidRPr="009B3CCD">
        <w:rPr>
          <w:i/>
          <w:lang w:val="en-US"/>
        </w:rPr>
        <w:t>families</w:t>
      </w:r>
    </w:p>
    <w:p w:rsidR="00863644" w:rsidRDefault="00863644" w:rsidP="00026C55">
      <w:pPr>
        <w:jc w:val="both"/>
        <w:rPr>
          <w:sz w:val="24"/>
          <w:szCs w:val="24"/>
        </w:rPr>
      </w:pPr>
    </w:p>
    <w:p w:rsidR="000D67D0" w:rsidRPr="006F2B06" w:rsidRDefault="000D67D0" w:rsidP="006F2B06">
      <w:pPr>
        <w:jc w:val="center"/>
        <w:rPr>
          <w:sz w:val="24"/>
          <w:szCs w:val="24"/>
          <w:u w:val="single"/>
        </w:rPr>
      </w:pPr>
      <w:r w:rsidRPr="006F2B06">
        <w:rPr>
          <w:b/>
          <w:sz w:val="24"/>
          <w:szCs w:val="24"/>
          <w:u w:val="single"/>
        </w:rPr>
        <w:t>Σύντομος σχολιασμός των αποτελεσμάτων αξιολόγησης</w:t>
      </w:r>
    </w:p>
    <w:p w:rsidR="000D67D0" w:rsidRPr="006F2B06" w:rsidRDefault="000D67D0" w:rsidP="000D67D0">
      <w:pPr>
        <w:spacing w:line="240" w:lineRule="auto"/>
        <w:rPr>
          <w:sz w:val="24"/>
          <w:szCs w:val="24"/>
        </w:rPr>
      </w:pPr>
      <w:r w:rsidRPr="006F2B06">
        <w:rPr>
          <w:sz w:val="24"/>
          <w:szCs w:val="24"/>
        </w:rPr>
        <w:t>Ύστερα από επισταμένη ανάλυση των ερωτηματολογίων που δόθηκαν τόσο στους φιλοξενούμενους μαθητές όσο και τους εκπαιδευτικούς προκύπτουν τα ακόλουθα:</w:t>
      </w:r>
    </w:p>
    <w:p w:rsidR="000D67D0" w:rsidRPr="006F2B06" w:rsidRDefault="000D67D0" w:rsidP="000D67D0">
      <w:pPr>
        <w:spacing w:line="240" w:lineRule="auto"/>
        <w:rPr>
          <w:sz w:val="24"/>
          <w:szCs w:val="24"/>
        </w:rPr>
      </w:pPr>
    </w:p>
    <w:p w:rsidR="000D67D0" w:rsidRPr="006F2B06" w:rsidRDefault="000D67D0" w:rsidP="000D67D0">
      <w:pPr>
        <w:spacing w:line="240" w:lineRule="auto"/>
        <w:rPr>
          <w:sz w:val="24"/>
          <w:szCs w:val="24"/>
        </w:rPr>
      </w:pPr>
      <w:r w:rsidRPr="006F2B06">
        <w:rPr>
          <w:sz w:val="24"/>
          <w:szCs w:val="24"/>
        </w:rPr>
        <w:t>1. Η πλειονότητα των μαθητών απάντησε θετικά στο ερώτημα πόσο ελκυστικές ήταν οι δραστηριότητες στο σύνολό τους. Εκείνη που απόλαυσαν περισσότερο αφορούσε την επίσκεψη μας</w:t>
      </w:r>
      <w:r w:rsidR="004A37F1" w:rsidRPr="006F2B06">
        <w:rPr>
          <w:sz w:val="24"/>
          <w:szCs w:val="24"/>
        </w:rPr>
        <w:t xml:space="preserve"> στο </w:t>
      </w:r>
      <w:r w:rsidR="004A37F1" w:rsidRPr="006F2B06">
        <w:rPr>
          <w:sz w:val="24"/>
          <w:szCs w:val="24"/>
          <w:lang w:val="en-US"/>
        </w:rPr>
        <w:t>Roman</w:t>
      </w:r>
      <w:r w:rsidR="004A37F1" w:rsidRPr="006F2B06">
        <w:rPr>
          <w:sz w:val="24"/>
          <w:szCs w:val="24"/>
        </w:rPr>
        <w:t xml:space="preserve"> </w:t>
      </w:r>
      <w:r w:rsidR="004A37F1" w:rsidRPr="006F2B06">
        <w:rPr>
          <w:sz w:val="24"/>
          <w:szCs w:val="24"/>
          <w:lang w:val="en-US"/>
        </w:rPr>
        <w:t>Park</w:t>
      </w:r>
      <w:r w:rsidRPr="006F2B06">
        <w:rPr>
          <w:sz w:val="24"/>
          <w:szCs w:val="24"/>
        </w:rPr>
        <w:t xml:space="preserve">  και ακολούθησ</w:t>
      </w:r>
      <w:r w:rsidR="00E900DB" w:rsidRPr="006F2B06">
        <w:rPr>
          <w:sz w:val="24"/>
          <w:szCs w:val="24"/>
        </w:rPr>
        <w:t>αν οι</w:t>
      </w:r>
      <w:r w:rsidRPr="006F2B06">
        <w:rPr>
          <w:sz w:val="24"/>
          <w:szCs w:val="24"/>
        </w:rPr>
        <w:t xml:space="preserve"> δραστηριότητ</w:t>
      </w:r>
      <w:r w:rsidR="00E900DB" w:rsidRPr="006F2B06">
        <w:rPr>
          <w:sz w:val="24"/>
          <w:szCs w:val="24"/>
        </w:rPr>
        <w:t>ες</w:t>
      </w:r>
      <w:r w:rsidRPr="006F2B06">
        <w:rPr>
          <w:sz w:val="24"/>
          <w:szCs w:val="24"/>
        </w:rPr>
        <w:t xml:space="preserve"> </w:t>
      </w:r>
      <w:r w:rsidR="00E900DB" w:rsidRPr="006F2B06">
        <w:rPr>
          <w:sz w:val="24"/>
          <w:szCs w:val="24"/>
          <w:lang w:val="en-US"/>
        </w:rPr>
        <w:t>Traditional</w:t>
      </w:r>
      <w:r w:rsidR="00E900DB" w:rsidRPr="006F2B06">
        <w:rPr>
          <w:sz w:val="24"/>
          <w:szCs w:val="24"/>
        </w:rPr>
        <w:t xml:space="preserve"> </w:t>
      </w:r>
      <w:r w:rsidR="00E900DB" w:rsidRPr="006F2B06">
        <w:rPr>
          <w:sz w:val="24"/>
          <w:szCs w:val="24"/>
          <w:lang w:val="en-US"/>
        </w:rPr>
        <w:t>dances</w:t>
      </w:r>
      <w:r w:rsidR="00E900DB" w:rsidRPr="006F2B06">
        <w:rPr>
          <w:sz w:val="24"/>
          <w:szCs w:val="24"/>
        </w:rPr>
        <w:t xml:space="preserve"> </w:t>
      </w:r>
      <w:r w:rsidR="00D23AFD" w:rsidRPr="006F2B06">
        <w:rPr>
          <w:sz w:val="24"/>
          <w:szCs w:val="24"/>
        </w:rPr>
        <w:t xml:space="preserve">και </w:t>
      </w:r>
      <w:r w:rsidR="00D23AFD" w:rsidRPr="006F2B06">
        <w:rPr>
          <w:sz w:val="24"/>
          <w:szCs w:val="24"/>
          <w:lang w:val="en-US"/>
        </w:rPr>
        <w:t>Parks</w:t>
      </w:r>
      <w:r w:rsidR="00D23AFD" w:rsidRPr="006F2B06">
        <w:rPr>
          <w:sz w:val="24"/>
          <w:szCs w:val="24"/>
        </w:rPr>
        <w:t xml:space="preserve"> </w:t>
      </w:r>
      <w:r w:rsidR="00D23AFD" w:rsidRPr="006F2B06">
        <w:rPr>
          <w:sz w:val="24"/>
          <w:szCs w:val="24"/>
          <w:lang w:val="en-US"/>
        </w:rPr>
        <w:t>in</w:t>
      </w:r>
      <w:r w:rsidR="00D23AFD" w:rsidRPr="006F2B06">
        <w:rPr>
          <w:sz w:val="24"/>
          <w:szCs w:val="24"/>
        </w:rPr>
        <w:t xml:space="preserve"> </w:t>
      </w:r>
      <w:r w:rsidR="00D23AFD" w:rsidRPr="006F2B06">
        <w:rPr>
          <w:sz w:val="24"/>
          <w:szCs w:val="24"/>
          <w:lang w:val="en-US"/>
        </w:rPr>
        <w:t>Italy</w:t>
      </w:r>
      <w:r w:rsidR="00D23AFD" w:rsidRPr="006F2B06">
        <w:rPr>
          <w:sz w:val="24"/>
          <w:szCs w:val="24"/>
        </w:rPr>
        <w:t xml:space="preserve">. </w:t>
      </w:r>
      <w:r w:rsidR="00606BEE" w:rsidRPr="006F2B06">
        <w:rPr>
          <w:sz w:val="24"/>
          <w:szCs w:val="24"/>
        </w:rPr>
        <w:t>Μόνο ένας μαθητής απάντησε αρνητικά για τους παραδοσιακούς χορούς.</w:t>
      </w:r>
    </w:p>
    <w:p w:rsidR="000D67D0" w:rsidRPr="006F2B06" w:rsidRDefault="000D67D0" w:rsidP="000D67D0">
      <w:pPr>
        <w:spacing w:line="240" w:lineRule="auto"/>
        <w:rPr>
          <w:sz w:val="24"/>
          <w:szCs w:val="24"/>
        </w:rPr>
      </w:pPr>
      <w:r w:rsidRPr="006F2B06">
        <w:rPr>
          <w:sz w:val="24"/>
          <w:szCs w:val="24"/>
        </w:rPr>
        <w:t>2. Ως προς την ομαδοσυνεργατικότητα όλοι δήλωσαν ότι είχαν ενεργό συμμετοχή ακόμη και όταν η συγκεκριμένη δραστηριότητα δεν ήταν η αγαπημένη τους. Αυτό επιβεβαιώνεται και από τους επιβλέποντες εκπαιδευτικούς.</w:t>
      </w:r>
    </w:p>
    <w:p w:rsidR="000D67D0" w:rsidRPr="006F2B06" w:rsidRDefault="000D67D0" w:rsidP="000D67D0">
      <w:pPr>
        <w:spacing w:line="240" w:lineRule="auto"/>
        <w:rPr>
          <w:sz w:val="24"/>
          <w:szCs w:val="24"/>
        </w:rPr>
      </w:pPr>
      <w:r w:rsidRPr="006F2B06">
        <w:rPr>
          <w:sz w:val="24"/>
          <w:szCs w:val="24"/>
        </w:rPr>
        <w:t>3. Κατά τη γνώμη των μαθητών, όλες οι σχεδιασμένες από τη χώρα υποδοχής δραστηριότητες τους βοήθησαν να αποκτήσουν καινούργιες γνώσεις αλλά και κάποιες δεξιότητες στην ξένη γλώσσα. Η πλειονότητα των μαθητών δήλωσε ότι οι θεματικές ενότητες</w:t>
      </w:r>
      <w:r w:rsidR="001F55B6" w:rsidRPr="006F2B06">
        <w:rPr>
          <w:sz w:val="24"/>
          <w:szCs w:val="24"/>
        </w:rPr>
        <w:t>, κατά σειρά προτεραιότητας,</w:t>
      </w:r>
      <w:r w:rsidRPr="006F2B06">
        <w:rPr>
          <w:sz w:val="24"/>
          <w:szCs w:val="24"/>
        </w:rPr>
        <w:t xml:space="preserve">  </w:t>
      </w:r>
      <w:r w:rsidR="00A41204" w:rsidRPr="006F2B06">
        <w:rPr>
          <w:sz w:val="24"/>
          <w:szCs w:val="24"/>
        </w:rPr>
        <w:t>“</w:t>
      </w:r>
      <w:r w:rsidR="00A41204" w:rsidRPr="006F2B06">
        <w:rPr>
          <w:sz w:val="24"/>
          <w:szCs w:val="24"/>
          <w:lang w:val="en-US"/>
        </w:rPr>
        <w:t>Science</w:t>
      </w:r>
      <w:r w:rsidR="00A41204" w:rsidRPr="006F2B06">
        <w:rPr>
          <w:sz w:val="24"/>
          <w:szCs w:val="24"/>
        </w:rPr>
        <w:t xml:space="preserve">, </w:t>
      </w:r>
      <w:r w:rsidR="00A41204" w:rsidRPr="006F2B06">
        <w:rPr>
          <w:sz w:val="24"/>
          <w:szCs w:val="24"/>
          <w:lang w:val="en-US"/>
        </w:rPr>
        <w:t>History</w:t>
      </w:r>
      <w:r w:rsidR="00A41204" w:rsidRPr="006F2B06">
        <w:rPr>
          <w:sz w:val="24"/>
          <w:szCs w:val="24"/>
        </w:rPr>
        <w:t xml:space="preserve">, </w:t>
      </w:r>
      <w:r w:rsidR="00A41204" w:rsidRPr="006F2B06">
        <w:rPr>
          <w:sz w:val="24"/>
          <w:szCs w:val="24"/>
          <w:lang w:val="en-US"/>
        </w:rPr>
        <w:t>Music</w:t>
      </w:r>
      <w:r w:rsidR="00A41204" w:rsidRPr="006F2B06">
        <w:rPr>
          <w:sz w:val="24"/>
          <w:szCs w:val="24"/>
        </w:rPr>
        <w:t xml:space="preserve">, </w:t>
      </w:r>
      <w:r w:rsidR="00A41204" w:rsidRPr="006F2B06">
        <w:rPr>
          <w:sz w:val="24"/>
          <w:szCs w:val="24"/>
          <w:lang w:val="en-US"/>
        </w:rPr>
        <w:t>and</w:t>
      </w:r>
      <w:r w:rsidR="00A41204" w:rsidRPr="006F2B06">
        <w:rPr>
          <w:sz w:val="24"/>
          <w:szCs w:val="24"/>
        </w:rPr>
        <w:t xml:space="preserve"> </w:t>
      </w:r>
      <w:r w:rsidR="00A41204" w:rsidRPr="006F2B06">
        <w:rPr>
          <w:sz w:val="24"/>
          <w:szCs w:val="24"/>
          <w:lang w:val="en-US"/>
        </w:rPr>
        <w:lastRenderedPageBreak/>
        <w:t>Geography</w:t>
      </w:r>
      <w:r w:rsidR="00A41204" w:rsidRPr="006F2B06">
        <w:rPr>
          <w:sz w:val="24"/>
          <w:szCs w:val="24"/>
        </w:rPr>
        <w:t>”</w:t>
      </w:r>
      <w:r w:rsidR="00026C55" w:rsidRPr="006F2B06">
        <w:rPr>
          <w:sz w:val="24"/>
          <w:szCs w:val="24"/>
        </w:rPr>
        <w:t xml:space="preserve"> </w:t>
      </w:r>
      <w:r w:rsidRPr="006F2B06">
        <w:rPr>
          <w:sz w:val="24"/>
          <w:szCs w:val="24"/>
        </w:rPr>
        <w:t>ήταν εκείνες που τους ωφέλησε περισσότερο ως προς την εκμάθηση νέου λεξιλογίου</w:t>
      </w:r>
      <w:r w:rsidR="00A41204" w:rsidRPr="006F2B06">
        <w:rPr>
          <w:sz w:val="24"/>
          <w:szCs w:val="24"/>
        </w:rPr>
        <w:t xml:space="preserve"> (18-19/ </w:t>
      </w:r>
      <w:r w:rsidR="00BA0DF6" w:rsidRPr="006F2B06">
        <w:rPr>
          <w:sz w:val="24"/>
          <w:szCs w:val="24"/>
        </w:rPr>
        <w:t>25 μαθητές)</w:t>
      </w:r>
      <w:r w:rsidRPr="006F2B06">
        <w:rPr>
          <w:sz w:val="24"/>
          <w:szCs w:val="24"/>
        </w:rPr>
        <w:t>.</w:t>
      </w:r>
    </w:p>
    <w:p w:rsidR="000D67D0" w:rsidRPr="006F2B06" w:rsidRDefault="000D67D0" w:rsidP="000D67D0">
      <w:pPr>
        <w:spacing w:line="240" w:lineRule="auto"/>
        <w:rPr>
          <w:sz w:val="24"/>
          <w:szCs w:val="24"/>
        </w:rPr>
      </w:pPr>
      <w:r w:rsidRPr="006F2B06">
        <w:rPr>
          <w:sz w:val="24"/>
          <w:szCs w:val="24"/>
        </w:rPr>
        <w:t>Οι εκπαιδευτικοί, από την πλευρά τους, δήλωσαν ότι οι δραστηριότητες βοήθησαν την προώθηση τόσο των προσληπτικών (</w:t>
      </w:r>
      <w:r w:rsidRPr="006F2B06">
        <w:rPr>
          <w:sz w:val="24"/>
          <w:szCs w:val="24"/>
          <w:lang w:val="en-US"/>
        </w:rPr>
        <w:t>reading</w:t>
      </w:r>
      <w:r w:rsidRPr="006F2B06">
        <w:rPr>
          <w:sz w:val="24"/>
          <w:szCs w:val="24"/>
        </w:rPr>
        <w:t xml:space="preserve">, </w:t>
      </w:r>
      <w:r w:rsidRPr="006F2B06">
        <w:rPr>
          <w:sz w:val="24"/>
          <w:szCs w:val="24"/>
          <w:lang w:val="en-US"/>
        </w:rPr>
        <w:t>listening</w:t>
      </w:r>
      <w:r w:rsidRPr="006F2B06">
        <w:rPr>
          <w:sz w:val="24"/>
          <w:szCs w:val="24"/>
        </w:rPr>
        <w:t>) και παραγωγικών (</w:t>
      </w:r>
      <w:r w:rsidRPr="006F2B06">
        <w:rPr>
          <w:sz w:val="24"/>
          <w:szCs w:val="24"/>
          <w:lang w:val="en-US"/>
        </w:rPr>
        <w:t>speaking</w:t>
      </w:r>
      <w:r w:rsidRPr="006F2B06">
        <w:rPr>
          <w:sz w:val="24"/>
          <w:szCs w:val="24"/>
        </w:rPr>
        <w:t xml:space="preserve">, </w:t>
      </w:r>
      <w:r w:rsidRPr="006F2B06">
        <w:rPr>
          <w:sz w:val="24"/>
          <w:szCs w:val="24"/>
          <w:lang w:val="en-US"/>
        </w:rPr>
        <w:t>writing</w:t>
      </w:r>
      <w:r w:rsidRPr="006F2B06">
        <w:rPr>
          <w:sz w:val="24"/>
          <w:szCs w:val="24"/>
        </w:rPr>
        <w:t>)  δεξιοτήτων όσο</w:t>
      </w:r>
      <w:r w:rsidR="00F40515" w:rsidRPr="006F2B06">
        <w:rPr>
          <w:sz w:val="24"/>
          <w:szCs w:val="24"/>
        </w:rPr>
        <w:t xml:space="preserve"> και της ομαδοσυνεργατικότητας.</w:t>
      </w:r>
    </w:p>
    <w:p w:rsidR="000D67D0" w:rsidRPr="006F2B06" w:rsidRDefault="000D67D0" w:rsidP="000D67D0">
      <w:pPr>
        <w:spacing w:line="240" w:lineRule="auto"/>
        <w:rPr>
          <w:sz w:val="24"/>
          <w:szCs w:val="24"/>
        </w:rPr>
      </w:pPr>
      <w:r w:rsidRPr="006F2B06">
        <w:rPr>
          <w:sz w:val="24"/>
          <w:szCs w:val="24"/>
        </w:rPr>
        <w:t xml:space="preserve">Συμπερασματικά μπορούμε να υποστηρίξουμε  ότι όλες οι δραστηριότητες που σχεδιάστηκαν από τη χώρα υποδοχής εκπληρώνουν τις </w:t>
      </w:r>
      <w:r w:rsidR="006F2B06" w:rsidRPr="006F2B06">
        <w:rPr>
          <w:sz w:val="24"/>
          <w:szCs w:val="24"/>
        </w:rPr>
        <w:t>κατευθυντήριες</w:t>
      </w:r>
      <w:r w:rsidRPr="006F2B06">
        <w:rPr>
          <w:sz w:val="24"/>
          <w:szCs w:val="24"/>
        </w:rPr>
        <w:t xml:space="preserve"> γραμμές κι απαιτήσεις που τέθηκαν κατά το σχεδιασμό του προγράμματος και αφορούν τις εκπαιδευτικές μεθόδους διδασκαλίας </w:t>
      </w:r>
      <w:r w:rsidR="00D77D0C" w:rsidRPr="006F2B06">
        <w:rPr>
          <w:sz w:val="24"/>
          <w:szCs w:val="24"/>
          <w:lang w:val="en-US"/>
        </w:rPr>
        <w:t>webquest</w:t>
      </w:r>
      <w:r w:rsidR="00D77D0C" w:rsidRPr="006F2B06">
        <w:rPr>
          <w:sz w:val="24"/>
          <w:szCs w:val="24"/>
        </w:rPr>
        <w:t xml:space="preserve">, </w:t>
      </w:r>
      <w:r w:rsidRPr="006F2B06">
        <w:rPr>
          <w:sz w:val="24"/>
          <w:szCs w:val="24"/>
          <w:lang w:val="en-US"/>
        </w:rPr>
        <w:t>PBL</w:t>
      </w:r>
      <w:r w:rsidRPr="006F2B06">
        <w:rPr>
          <w:sz w:val="24"/>
          <w:szCs w:val="24"/>
        </w:rPr>
        <w:t>, (</w:t>
      </w:r>
      <w:r w:rsidRPr="006F2B06">
        <w:rPr>
          <w:sz w:val="24"/>
          <w:szCs w:val="24"/>
          <w:lang w:val="en-US"/>
        </w:rPr>
        <w:t>project</w:t>
      </w:r>
      <w:r w:rsidRPr="006F2B06">
        <w:rPr>
          <w:sz w:val="24"/>
          <w:szCs w:val="24"/>
        </w:rPr>
        <w:t>-</w:t>
      </w:r>
      <w:r w:rsidRPr="006F2B06">
        <w:rPr>
          <w:sz w:val="24"/>
          <w:szCs w:val="24"/>
          <w:lang w:val="en-US"/>
        </w:rPr>
        <w:t>based</w:t>
      </w:r>
      <w:r w:rsidRPr="006F2B06">
        <w:rPr>
          <w:sz w:val="24"/>
          <w:szCs w:val="24"/>
        </w:rPr>
        <w:t xml:space="preserve"> </w:t>
      </w:r>
      <w:r w:rsidRPr="006F2B06">
        <w:rPr>
          <w:sz w:val="24"/>
          <w:szCs w:val="24"/>
          <w:lang w:val="en-US"/>
        </w:rPr>
        <w:t>learning</w:t>
      </w:r>
      <w:r w:rsidRPr="006F2B06">
        <w:rPr>
          <w:sz w:val="24"/>
          <w:szCs w:val="24"/>
        </w:rPr>
        <w:t xml:space="preserve">), </w:t>
      </w:r>
      <w:r w:rsidRPr="006F2B06">
        <w:rPr>
          <w:sz w:val="24"/>
          <w:szCs w:val="24"/>
          <w:lang w:val="en-US"/>
        </w:rPr>
        <w:t>peer</w:t>
      </w:r>
      <w:r w:rsidRPr="006F2B06">
        <w:rPr>
          <w:sz w:val="24"/>
          <w:szCs w:val="24"/>
        </w:rPr>
        <w:t>-</w:t>
      </w:r>
      <w:r w:rsidRPr="006F2B06">
        <w:rPr>
          <w:sz w:val="24"/>
          <w:szCs w:val="24"/>
          <w:lang w:val="en-US"/>
        </w:rPr>
        <w:t>learning</w:t>
      </w:r>
      <w:r w:rsidRPr="006F2B06">
        <w:rPr>
          <w:sz w:val="24"/>
          <w:szCs w:val="24"/>
        </w:rPr>
        <w:t xml:space="preserve">  &amp; </w:t>
      </w:r>
      <w:r w:rsidRPr="006F2B06">
        <w:rPr>
          <w:sz w:val="24"/>
          <w:szCs w:val="24"/>
          <w:lang w:val="en-US"/>
        </w:rPr>
        <w:t>learning</w:t>
      </w:r>
      <w:r w:rsidRPr="006F2B06">
        <w:rPr>
          <w:sz w:val="24"/>
          <w:szCs w:val="24"/>
        </w:rPr>
        <w:t xml:space="preserve"> </w:t>
      </w:r>
      <w:r w:rsidRPr="006F2B06">
        <w:rPr>
          <w:sz w:val="24"/>
          <w:szCs w:val="24"/>
          <w:lang w:val="en-US"/>
        </w:rPr>
        <w:t>by</w:t>
      </w:r>
      <w:r w:rsidRPr="006F2B06">
        <w:rPr>
          <w:sz w:val="24"/>
          <w:szCs w:val="24"/>
        </w:rPr>
        <w:t xml:space="preserve"> </w:t>
      </w:r>
      <w:r w:rsidRPr="006F2B06">
        <w:rPr>
          <w:sz w:val="24"/>
          <w:szCs w:val="24"/>
          <w:lang w:val="en-US"/>
        </w:rPr>
        <w:t>teaching</w:t>
      </w:r>
      <w:r w:rsidRPr="006F2B06">
        <w:rPr>
          <w:sz w:val="24"/>
          <w:szCs w:val="24"/>
        </w:rPr>
        <w:t>, με τα θετικά αποτελέσματα που αυτά τα διδακτικά μοντέλα συνεπάγονται.</w:t>
      </w:r>
    </w:p>
    <w:p w:rsidR="000D67D0" w:rsidRPr="006F2B06" w:rsidRDefault="000D67D0" w:rsidP="00F40515">
      <w:pPr>
        <w:spacing w:line="240" w:lineRule="auto"/>
        <w:rPr>
          <w:sz w:val="24"/>
          <w:szCs w:val="24"/>
        </w:rPr>
      </w:pPr>
    </w:p>
    <w:p w:rsidR="001B2F46" w:rsidRPr="006F2B06" w:rsidRDefault="001B2F46" w:rsidP="00F40515">
      <w:pPr>
        <w:spacing w:line="240" w:lineRule="auto"/>
        <w:rPr>
          <w:i/>
        </w:rPr>
      </w:pPr>
      <w:r w:rsidRPr="006F2B06">
        <w:rPr>
          <w:i/>
        </w:rPr>
        <w:t xml:space="preserve">Παρούση Μαρία, </w:t>
      </w:r>
      <w:r w:rsidR="00F40515" w:rsidRPr="006F2B06">
        <w:rPr>
          <w:i/>
        </w:rPr>
        <w:t xml:space="preserve">εκπ/κός </w:t>
      </w:r>
      <w:r w:rsidRPr="006F2B06">
        <w:rPr>
          <w:i/>
        </w:rPr>
        <w:t xml:space="preserve"> ΠΕ06</w:t>
      </w:r>
      <w:r w:rsidR="00F40515" w:rsidRPr="006F2B06">
        <w:rPr>
          <w:i/>
        </w:rPr>
        <w:t xml:space="preserve"> (υπεύθυνη του προγράμματος)</w:t>
      </w:r>
    </w:p>
    <w:p w:rsidR="001B2F46" w:rsidRPr="006F2B06" w:rsidRDefault="008000EE" w:rsidP="00F40515">
      <w:pPr>
        <w:spacing w:line="240" w:lineRule="auto"/>
        <w:rPr>
          <w:i/>
        </w:rPr>
      </w:pPr>
      <w:r w:rsidRPr="006F2B06">
        <w:rPr>
          <w:i/>
        </w:rPr>
        <w:t>Κριπαροπούλου Αντιγόνη</w:t>
      </w:r>
      <w:r w:rsidR="001B2F46" w:rsidRPr="006F2B06">
        <w:rPr>
          <w:i/>
        </w:rPr>
        <w:t>, δασκάλα, ΠΕ70</w:t>
      </w:r>
    </w:p>
    <w:p w:rsidR="001B2F46" w:rsidRPr="006F2B06" w:rsidRDefault="001B2F46" w:rsidP="00E61A55">
      <w:pPr>
        <w:jc w:val="both"/>
        <w:rPr>
          <w:sz w:val="24"/>
          <w:szCs w:val="24"/>
        </w:rPr>
      </w:pPr>
    </w:p>
    <w:sectPr w:rsidR="001B2F46" w:rsidRPr="006F2B06" w:rsidSect="00507542">
      <w:footerReference w:type="default" r:id="rId5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214" w:rsidRDefault="00210214" w:rsidP="00EB69EF">
      <w:pPr>
        <w:spacing w:after="0" w:line="240" w:lineRule="auto"/>
      </w:pPr>
      <w:r>
        <w:separator/>
      </w:r>
    </w:p>
  </w:endnote>
  <w:endnote w:type="continuationSeparator" w:id="0">
    <w:p w:rsidR="00210214" w:rsidRDefault="00210214" w:rsidP="00EB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802975"/>
      <w:docPartObj>
        <w:docPartGallery w:val="Page Numbers (Bottom of Page)"/>
        <w:docPartUnique/>
      </w:docPartObj>
    </w:sdtPr>
    <w:sdtEndPr/>
    <w:sdtContent>
      <w:p w:rsidR="00765589" w:rsidRDefault="00765589">
        <w:pPr>
          <w:pStyle w:val="a5"/>
          <w:jc w:val="right"/>
        </w:pPr>
        <w:r>
          <w:fldChar w:fldCharType="begin"/>
        </w:r>
        <w:r>
          <w:instrText>PAGE   \* MERGEFORMAT</w:instrText>
        </w:r>
        <w:r>
          <w:fldChar w:fldCharType="separate"/>
        </w:r>
        <w:r w:rsidR="00C40EEC">
          <w:rPr>
            <w:noProof/>
          </w:rPr>
          <w:t>6</w:t>
        </w:r>
        <w:r>
          <w:fldChar w:fldCharType="end"/>
        </w:r>
      </w:p>
    </w:sdtContent>
  </w:sdt>
  <w:p w:rsidR="009B6F07" w:rsidRDefault="009B6F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214" w:rsidRDefault="00210214" w:rsidP="00EB69EF">
      <w:pPr>
        <w:spacing w:after="0" w:line="240" w:lineRule="auto"/>
      </w:pPr>
      <w:r>
        <w:separator/>
      </w:r>
    </w:p>
  </w:footnote>
  <w:footnote w:type="continuationSeparator" w:id="0">
    <w:p w:rsidR="00210214" w:rsidRDefault="00210214" w:rsidP="00EB69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9EF"/>
    <w:rsid w:val="0000519B"/>
    <w:rsid w:val="00016B26"/>
    <w:rsid w:val="000264EC"/>
    <w:rsid w:val="00026C55"/>
    <w:rsid w:val="000439A3"/>
    <w:rsid w:val="00044FFE"/>
    <w:rsid w:val="00055CC7"/>
    <w:rsid w:val="000602EB"/>
    <w:rsid w:val="00064AA3"/>
    <w:rsid w:val="000764C2"/>
    <w:rsid w:val="000816F8"/>
    <w:rsid w:val="0008398D"/>
    <w:rsid w:val="0008581B"/>
    <w:rsid w:val="00085A50"/>
    <w:rsid w:val="00094B60"/>
    <w:rsid w:val="000A3ABE"/>
    <w:rsid w:val="000C080D"/>
    <w:rsid w:val="000D1520"/>
    <w:rsid w:val="000D644A"/>
    <w:rsid w:val="000D67D0"/>
    <w:rsid w:val="000F7C41"/>
    <w:rsid w:val="00111095"/>
    <w:rsid w:val="00113DC5"/>
    <w:rsid w:val="001265D9"/>
    <w:rsid w:val="00142C5F"/>
    <w:rsid w:val="00155A05"/>
    <w:rsid w:val="001570B5"/>
    <w:rsid w:val="00181F8A"/>
    <w:rsid w:val="001A4637"/>
    <w:rsid w:val="001B0129"/>
    <w:rsid w:val="001B2EEC"/>
    <w:rsid w:val="001B2F46"/>
    <w:rsid w:val="001B4AF2"/>
    <w:rsid w:val="001C3A16"/>
    <w:rsid w:val="001D775D"/>
    <w:rsid w:val="001E12B3"/>
    <w:rsid w:val="001E2F0C"/>
    <w:rsid w:val="001F2FAE"/>
    <w:rsid w:val="001F55B6"/>
    <w:rsid w:val="001F7C82"/>
    <w:rsid w:val="00203322"/>
    <w:rsid w:val="00203D6C"/>
    <w:rsid w:val="00210214"/>
    <w:rsid w:val="00214487"/>
    <w:rsid w:val="00214EE0"/>
    <w:rsid w:val="00224B91"/>
    <w:rsid w:val="00225B12"/>
    <w:rsid w:val="00230A35"/>
    <w:rsid w:val="00237C64"/>
    <w:rsid w:val="00252158"/>
    <w:rsid w:val="0025218A"/>
    <w:rsid w:val="002625E9"/>
    <w:rsid w:val="00266EAD"/>
    <w:rsid w:val="002733F7"/>
    <w:rsid w:val="00273857"/>
    <w:rsid w:val="00273A68"/>
    <w:rsid w:val="00286C6D"/>
    <w:rsid w:val="00291217"/>
    <w:rsid w:val="0029355A"/>
    <w:rsid w:val="002A28F2"/>
    <w:rsid w:val="002D5445"/>
    <w:rsid w:val="002E5C04"/>
    <w:rsid w:val="002F3738"/>
    <w:rsid w:val="002F3853"/>
    <w:rsid w:val="002F58A8"/>
    <w:rsid w:val="00307FF9"/>
    <w:rsid w:val="00326B5D"/>
    <w:rsid w:val="003319AC"/>
    <w:rsid w:val="00333BE6"/>
    <w:rsid w:val="00350184"/>
    <w:rsid w:val="00350DCD"/>
    <w:rsid w:val="00355D37"/>
    <w:rsid w:val="003641DA"/>
    <w:rsid w:val="00366EA7"/>
    <w:rsid w:val="00397B8B"/>
    <w:rsid w:val="003A67B6"/>
    <w:rsid w:val="003B10F8"/>
    <w:rsid w:val="003D0860"/>
    <w:rsid w:val="003D26EB"/>
    <w:rsid w:val="003D3F62"/>
    <w:rsid w:val="003E6C8F"/>
    <w:rsid w:val="003F229A"/>
    <w:rsid w:val="003F3BDA"/>
    <w:rsid w:val="003F3E5B"/>
    <w:rsid w:val="003F43E1"/>
    <w:rsid w:val="00413D33"/>
    <w:rsid w:val="00422FAF"/>
    <w:rsid w:val="0044254E"/>
    <w:rsid w:val="00450AE5"/>
    <w:rsid w:val="00472FA8"/>
    <w:rsid w:val="00475DE0"/>
    <w:rsid w:val="004A15E7"/>
    <w:rsid w:val="004A37F1"/>
    <w:rsid w:val="004B6E8A"/>
    <w:rsid w:val="004C2405"/>
    <w:rsid w:val="004C2C4B"/>
    <w:rsid w:val="004D742E"/>
    <w:rsid w:val="004E19DB"/>
    <w:rsid w:val="004F6AF4"/>
    <w:rsid w:val="004F6C84"/>
    <w:rsid w:val="0050244F"/>
    <w:rsid w:val="00507542"/>
    <w:rsid w:val="00512203"/>
    <w:rsid w:val="00516D9E"/>
    <w:rsid w:val="00533088"/>
    <w:rsid w:val="00542BF8"/>
    <w:rsid w:val="00547690"/>
    <w:rsid w:val="005649F1"/>
    <w:rsid w:val="0058706E"/>
    <w:rsid w:val="005A315E"/>
    <w:rsid w:val="005C6AA7"/>
    <w:rsid w:val="005E64AC"/>
    <w:rsid w:val="005E7902"/>
    <w:rsid w:val="005F41EF"/>
    <w:rsid w:val="005F6116"/>
    <w:rsid w:val="005F7013"/>
    <w:rsid w:val="00602550"/>
    <w:rsid w:val="0060605E"/>
    <w:rsid w:val="00606BEE"/>
    <w:rsid w:val="00607267"/>
    <w:rsid w:val="0062261A"/>
    <w:rsid w:val="00630CC5"/>
    <w:rsid w:val="00641C9B"/>
    <w:rsid w:val="006612DF"/>
    <w:rsid w:val="00690442"/>
    <w:rsid w:val="00693C20"/>
    <w:rsid w:val="00697D5E"/>
    <w:rsid w:val="006A1A96"/>
    <w:rsid w:val="006C3F50"/>
    <w:rsid w:val="006C5266"/>
    <w:rsid w:val="006C75C2"/>
    <w:rsid w:val="006D2A37"/>
    <w:rsid w:val="006D3B1C"/>
    <w:rsid w:val="006E7CC6"/>
    <w:rsid w:val="006F2B06"/>
    <w:rsid w:val="006F32E4"/>
    <w:rsid w:val="00706B12"/>
    <w:rsid w:val="007253B3"/>
    <w:rsid w:val="00743AE9"/>
    <w:rsid w:val="00760779"/>
    <w:rsid w:val="00765589"/>
    <w:rsid w:val="0077536D"/>
    <w:rsid w:val="007928E0"/>
    <w:rsid w:val="00792B62"/>
    <w:rsid w:val="00795251"/>
    <w:rsid w:val="00797D04"/>
    <w:rsid w:val="007C09D2"/>
    <w:rsid w:val="007C3C6D"/>
    <w:rsid w:val="007D32CE"/>
    <w:rsid w:val="007D6006"/>
    <w:rsid w:val="007E5F45"/>
    <w:rsid w:val="007E73C5"/>
    <w:rsid w:val="007F1102"/>
    <w:rsid w:val="008000EE"/>
    <w:rsid w:val="00806835"/>
    <w:rsid w:val="008106E9"/>
    <w:rsid w:val="0081583A"/>
    <w:rsid w:val="00822C77"/>
    <w:rsid w:val="00836FDD"/>
    <w:rsid w:val="00843648"/>
    <w:rsid w:val="008627F9"/>
    <w:rsid w:val="00863644"/>
    <w:rsid w:val="00881BE9"/>
    <w:rsid w:val="008861AC"/>
    <w:rsid w:val="008A11FF"/>
    <w:rsid w:val="008A62F0"/>
    <w:rsid w:val="008A68FB"/>
    <w:rsid w:val="008A7CC6"/>
    <w:rsid w:val="008B23A8"/>
    <w:rsid w:val="008B733D"/>
    <w:rsid w:val="008C27EA"/>
    <w:rsid w:val="008F0BBD"/>
    <w:rsid w:val="00910EE3"/>
    <w:rsid w:val="00911812"/>
    <w:rsid w:val="00915542"/>
    <w:rsid w:val="00915866"/>
    <w:rsid w:val="00923C55"/>
    <w:rsid w:val="00936B8A"/>
    <w:rsid w:val="009660D8"/>
    <w:rsid w:val="00966C3D"/>
    <w:rsid w:val="009755F4"/>
    <w:rsid w:val="0098699B"/>
    <w:rsid w:val="00987B4F"/>
    <w:rsid w:val="00995B19"/>
    <w:rsid w:val="009A2C3F"/>
    <w:rsid w:val="009B184F"/>
    <w:rsid w:val="009B3CCD"/>
    <w:rsid w:val="009B6F07"/>
    <w:rsid w:val="009C0F09"/>
    <w:rsid w:val="009F5D6E"/>
    <w:rsid w:val="00A00B62"/>
    <w:rsid w:val="00A12A3B"/>
    <w:rsid w:val="00A252E6"/>
    <w:rsid w:val="00A30083"/>
    <w:rsid w:val="00A41204"/>
    <w:rsid w:val="00A43C51"/>
    <w:rsid w:val="00A52CCB"/>
    <w:rsid w:val="00A54FFE"/>
    <w:rsid w:val="00A57A39"/>
    <w:rsid w:val="00A62F9B"/>
    <w:rsid w:val="00A64941"/>
    <w:rsid w:val="00A66363"/>
    <w:rsid w:val="00A80339"/>
    <w:rsid w:val="00A832E2"/>
    <w:rsid w:val="00A84CFA"/>
    <w:rsid w:val="00A90470"/>
    <w:rsid w:val="00A967AE"/>
    <w:rsid w:val="00AA058D"/>
    <w:rsid w:val="00B11649"/>
    <w:rsid w:val="00B13210"/>
    <w:rsid w:val="00B14BA9"/>
    <w:rsid w:val="00B279F3"/>
    <w:rsid w:val="00B46C52"/>
    <w:rsid w:val="00B72DBA"/>
    <w:rsid w:val="00B87187"/>
    <w:rsid w:val="00B9035E"/>
    <w:rsid w:val="00B97F49"/>
    <w:rsid w:val="00BA0DF6"/>
    <w:rsid w:val="00BA1A99"/>
    <w:rsid w:val="00BA5C81"/>
    <w:rsid w:val="00BB2F59"/>
    <w:rsid w:val="00BB4F9E"/>
    <w:rsid w:val="00BC7431"/>
    <w:rsid w:val="00BD21FA"/>
    <w:rsid w:val="00BD27EC"/>
    <w:rsid w:val="00C05FC3"/>
    <w:rsid w:val="00C13334"/>
    <w:rsid w:val="00C27C91"/>
    <w:rsid w:val="00C32BAD"/>
    <w:rsid w:val="00C40EEC"/>
    <w:rsid w:val="00C411C7"/>
    <w:rsid w:val="00C52614"/>
    <w:rsid w:val="00C52D9D"/>
    <w:rsid w:val="00C63157"/>
    <w:rsid w:val="00C70E78"/>
    <w:rsid w:val="00C76CA2"/>
    <w:rsid w:val="00C923DB"/>
    <w:rsid w:val="00CA4F6C"/>
    <w:rsid w:val="00CA6146"/>
    <w:rsid w:val="00CB014D"/>
    <w:rsid w:val="00CB6CA6"/>
    <w:rsid w:val="00CC0D4D"/>
    <w:rsid w:val="00CC1225"/>
    <w:rsid w:val="00CF0741"/>
    <w:rsid w:val="00CF13FB"/>
    <w:rsid w:val="00CF75FD"/>
    <w:rsid w:val="00D0018F"/>
    <w:rsid w:val="00D01F6F"/>
    <w:rsid w:val="00D111C1"/>
    <w:rsid w:val="00D2242F"/>
    <w:rsid w:val="00D23AFD"/>
    <w:rsid w:val="00D258F4"/>
    <w:rsid w:val="00D32085"/>
    <w:rsid w:val="00D333D1"/>
    <w:rsid w:val="00D37622"/>
    <w:rsid w:val="00D66D89"/>
    <w:rsid w:val="00D77D0C"/>
    <w:rsid w:val="00DA39C5"/>
    <w:rsid w:val="00DB2DBA"/>
    <w:rsid w:val="00DB2E5D"/>
    <w:rsid w:val="00DB400A"/>
    <w:rsid w:val="00DC385A"/>
    <w:rsid w:val="00DC5BB5"/>
    <w:rsid w:val="00DD5C6C"/>
    <w:rsid w:val="00DE0E97"/>
    <w:rsid w:val="00DE239E"/>
    <w:rsid w:val="00DE398D"/>
    <w:rsid w:val="00E1158A"/>
    <w:rsid w:val="00E1410E"/>
    <w:rsid w:val="00E149CD"/>
    <w:rsid w:val="00E162B7"/>
    <w:rsid w:val="00E23279"/>
    <w:rsid w:val="00E271F3"/>
    <w:rsid w:val="00E3040B"/>
    <w:rsid w:val="00E36B53"/>
    <w:rsid w:val="00E40293"/>
    <w:rsid w:val="00E42706"/>
    <w:rsid w:val="00E4313C"/>
    <w:rsid w:val="00E54A39"/>
    <w:rsid w:val="00E61A55"/>
    <w:rsid w:val="00E645CB"/>
    <w:rsid w:val="00E65DEB"/>
    <w:rsid w:val="00E739E3"/>
    <w:rsid w:val="00E86ACE"/>
    <w:rsid w:val="00E900DB"/>
    <w:rsid w:val="00EA058A"/>
    <w:rsid w:val="00EA5322"/>
    <w:rsid w:val="00EA5971"/>
    <w:rsid w:val="00EB456E"/>
    <w:rsid w:val="00EB69EF"/>
    <w:rsid w:val="00ED58C4"/>
    <w:rsid w:val="00EF459F"/>
    <w:rsid w:val="00EF4B2C"/>
    <w:rsid w:val="00EF4D2F"/>
    <w:rsid w:val="00EF54A9"/>
    <w:rsid w:val="00F05B76"/>
    <w:rsid w:val="00F12DEF"/>
    <w:rsid w:val="00F40515"/>
    <w:rsid w:val="00F44137"/>
    <w:rsid w:val="00F57398"/>
    <w:rsid w:val="00F578DE"/>
    <w:rsid w:val="00F579AA"/>
    <w:rsid w:val="00F73EC6"/>
    <w:rsid w:val="00F75FCE"/>
    <w:rsid w:val="00F9619B"/>
    <w:rsid w:val="00FB059D"/>
    <w:rsid w:val="00FB4DBD"/>
    <w:rsid w:val="00FB7ABA"/>
    <w:rsid w:val="00FC0187"/>
    <w:rsid w:val="00FC2B5C"/>
    <w:rsid w:val="00FD2CFC"/>
    <w:rsid w:val="00FE7E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61056-A56F-4BF1-BD45-7C831456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69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B69EF"/>
    <w:rPr>
      <w:rFonts w:ascii="Tahoma" w:hAnsi="Tahoma" w:cs="Tahoma"/>
      <w:sz w:val="16"/>
      <w:szCs w:val="16"/>
    </w:rPr>
  </w:style>
  <w:style w:type="character" w:styleId="-">
    <w:name w:val="Hyperlink"/>
    <w:basedOn w:val="a0"/>
    <w:uiPriority w:val="99"/>
    <w:unhideWhenUsed/>
    <w:rsid w:val="00EB69EF"/>
    <w:rPr>
      <w:color w:val="0000FF" w:themeColor="hyperlink"/>
      <w:u w:val="single"/>
    </w:rPr>
  </w:style>
  <w:style w:type="paragraph" w:styleId="a4">
    <w:name w:val="header"/>
    <w:basedOn w:val="a"/>
    <w:link w:val="Char0"/>
    <w:uiPriority w:val="99"/>
    <w:unhideWhenUsed/>
    <w:rsid w:val="00EB69EF"/>
    <w:pPr>
      <w:tabs>
        <w:tab w:val="center" w:pos="4153"/>
        <w:tab w:val="right" w:pos="8306"/>
      </w:tabs>
      <w:spacing w:after="0" w:line="240" w:lineRule="auto"/>
    </w:pPr>
  </w:style>
  <w:style w:type="character" w:customStyle="1" w:styleId="Char0">
    <w:name w:val="Κεφαλίδα Char"/>
    <w:basedOn w:val="a0"/>
    <w:link w:val="a4"/>
    <w:uiPriority w:val="99"/>
    <w:rsid w:val="00EB69EF"/>
  </w:style>
  <w:style w:type="paragraph" w:styleId="a5">
    <w:name w:val="footer"/>
    <w:basedOn w:val="a"/>
    <w:link w:val="Char1"/>
    <w:uiPriority w:val="99"/>
    <w:unhideWhenUsed/>
    <w:rsid w:val="00EB69EF"/>
    <w:pPr>
      <w:tabs>
        <w:tab w:val="center" w:pos="4153"/>
        <w:tab w:val="right" w:pos="8306"/>
      </w:tabs>
      <w:spacing w:after="0" w:line="240" w:lineRule="auto"/>
    </w:pPr>
  </w:style>
  <w:style w:type="character" w:customStyle="1" w:styleId="Char1">
    <w:name w:val="Υποσέλιδο Char"/>
    <w:basedOn w:val="a0"/>
    <w:link w:val="a5"/>
    <w:uiPriority w:val="99"/>
    <w:rsid w:val="00EB69EF"/>
  </w:style>
  <w:style w:type="paragraph" w:customStyle="1" w:styleId="Default">
    <w:name w:val="Default"/>
    <w:rsid w:val="00A832E2"/>
    <w:pPr>
      <w:autoSpaceDE w:val="0"/>
      <w:autoSpaceDN w:val="0"/>
      <w:adjustRightInd w:val="0"/>
      <w:spacing w:after="0" w:line="240" w:lineRule="auto"/>
    </w:pPr>
    <w:rPr>
      <w:rFonts w:ascii="Century Gothic" w:eastAsia="Calibri" w:hAnsi="Century Gothic" w:cs="Century Gothic"/>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im-aei-patras.ach.sch.gr"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E067-3A89-4F61-A139-89636C52B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2201</Words>
  <Characters>11890</Characters>
  <Application>Microsoft Office Word</Application>
  <DocSecurity>0</DocSecurity>
  <Lines>99</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Ιωάννα Φλίγκου</dc:creator>
  <cp:lastModifiedBy>Administrator</cp:lastModifiedBy>
  <cp:revision>2</cp:revision>
  <dcterms:created xsi:type="dcterms:W3CDTF">2016-04-25T06:02:00Z</dcterms:created>
  <dcterms:modified xsi:type="dcterms:W3CDTF">2016-04-25T06:02:00Z</dcterms:modified>
</cp:coreProperties>
</file>